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F2" w:rsidRDefault="003D45F2">
      <w:pPr>
        <w:widowControl/>
        <w:spacing w:line="360" w:lineRule="auto"/>
        <w:jc w:val="center"/>
        <w:rPr>
          <w:rFonts w:ascii="宋体" w:hAnsi="宋体" w:cs="宋体" w:hint="eastAsia"/>
          <w:b/>
          <w:bCs/>
          <w:color w:val="000000" w:themeColor="text1"/>
          <w:kern w:val="0"/>
          <w:sz w:val="24"/>
        </w:rPr>
      </w:pPr>
    </w:p>
    <w:p w:rsidR="003D45F2" w:rsidRDefault="000B224B">
      <w:pPr>
        <w:widowControl/>
        <w:spacing w:line="360" w:lineRule="auto"/>
        <w:jc w:val="center"/>
        <w:rPr>
          <w:rFonts w:ascii="宋体" w:hAnsi="宋体" w:cs="宋体"/>
          <w:b/>
          <w:bCs/>
          <w:color w:val="000000" w:themeColor="text1"/>
          <w:kern w:val="0"/>
          <w:sz w:val="28"/>
          <w:szCs w:val="28"/>
        </w:rPr>
      </w:pPr>
      <w:r>
        <w:rPr>
          <w:rFonts w:ascii="宋体" w:hAnsi="宋体" w:cs="宋体" w:hint="eastAsia"/>
          <w:b/>
          <w:bCs/>
          <w:color w:val="000000" w:themeColor="text1"/>
          <w:kern w:val="0"/>
          <w:sz w:val="28"/>
          <w:szCs w:val="28"/>
        </w:rPr>
        <w:t>关于</w:t>
      </w:r>
      <w:r>
        <w:rPr>
          <w:rFonts w:ascii="宋体" w:hAnsi="宋体" w:cs="宋体" w:hint="eastAsia"/>
          <w:b/>
          <w:bCs/>
          <w:color w:val="000000" w:themeColor="text1"/>
          <w:kern w:val="0"/>
          <w:sz w:val="28"/>
          <w:szCs w:val="28"/>
        </w:rPr>
        <w:t>202</w:t>
      </w:r>
      <w:r>
        <w:rPr>
          <w:rFonts w:ascii="宋体" w:hAnsi="宋体" w:cs="宋体" w:hint="eastAsia"/>
          <w:b/>
          <w:bCs/>
          <w:color w:val="000000" w:themeColor="text1"/>
          <w:kern w:val="0"/>
          <w:sz w:val="28"/>
          <w:szCs w:val="28"/>
        </w:rPr>
        <w:t>1</w:t>
      </w:r>
      <w:r>
        <w:rPr>
          <w:rFonts w:ascii="宋体" w:hAnsi="宋体" w:cs="宋体" w:hint="eastAsia"/>
          <w:b/>
          <w:bCs/>
          <w:color w:val="000000" w:themeColor="text1"/>
          <w:kern w:val="0"/>
          <w:sz w:val="28"/>
          <w:szCs w:val="28"/>
        </w:rPr>
        <w:t>年中外合作办学项目报名及考试相关事宜的通知</w:t>
      </w:r>
    </w:p>
    <w:p w:rsidR="003D45F2" w:rsidRDefault="003D45F2">
      <w:pPr>
        <w:widowControl/>
        <w:spacing w:line="360" w:lineRule="auto"/>
        <w:jc w:val="center"/>
        <w:rPr>
          <w:rFonts w:ascii="宋体" w:hAnsi="宋体" w:cs="宋体"/>
          <w:b/>
          <w:bCs/>
          <w:color w:val="000000" w:themeColor="text1"/>
          <w:kern w:val="0"/>
          <w:sz w:val="24"/>
        </w:rPr>
      </w:pPr>
    </w:p>
    <w:p w:rsidR="003D45F2" w:rsidRDefault="000B224B">
      <w:pPr>
        <w:widowControl/>
        <w:spacing w:line="360" w:lineRule="auto"/>
        <w:jc w:val="left"/>
        <w:rPr>
          <w:rFonts w:ascii="宋体" w:hAnsi="宋体" w:cs="宋体"/>
          <w:color w:val="000000" w:themeColor="text1"/>
          <w:kern w:val="0"/>
          <w:sz w:val="24"/>
        </w:rPr>
      </w:pPr>
      <w:r>
        <w:rPr>
          <w:rFonts w:ascii="宋体" w:hAnsi="宋体" w:cs="宋体" w:hint="eastAsia"/>
          <w:color w:val="000000" w:themeColor="text1"/>
          <w:kern w:val="0"/>
          <w:sz w:val="24"/>
        </w:rPr>
        <w:t>全体</w:t>
      </w:r>
      <w:r>
        <w:rPr>
          <w:rFonts w:ascii="宋体" w:hAnsi="宋体" w:cs="宋体" w:hint="eastAsia"/>
          <w:color w:val="000000" w:themeColor="text1"/>
          <w:kern w:val="0"/>
          <w:sz w:val="24"/>
        </w:rPr>
        <w:t>新生及家长：</w:t>
      </w:r>
    </w:p>
    <w:p w:rsidR="003D45F2" w:rsidRDefault="000B224B" w:rsidP="000B224B">
      <w:pPr>
        <w:widowControl/>
        <w:spacing w:line="360" w:lineRule="auto"/>
        <w:ind w:firstLineChars="200" w:firstLine="480"/>
        <w:jc w:val="left"/>
        <w:rPr>
          <w:rFonts w:ascii="宋体" w:hAnsi="宋体" w:cs="宋体"/>
          <w:color w:val="000000" w:themeColor="text1"/>
          <w:kern w:val="0"/>
          <w:sz w:val="24"/>
        </w:rPr>
      </w:pPr>
      <w:bookmarkStart w:id="0" w:name="_GoBack"/>
      <w:bookmarkEnd w:id="0"/>
      <w:r>
        <w:rPr>
          <w:rFonts w:ascii="宋体" w:hAnsi="宋体" w:cs="宋体" w:hint="eastAsia"/>
          <w:color w:val="000000" w:themeColor="text1"/>
          <w:kern w:val="0"/>
          <w:sz w:val="24"/>
        </w:rPr>
        <w:t>为更好的向新生及家长提供我校中外合作办学项目报名及选拔考试等信息，国际教育学院做出如下安排：</w:t>
      </w:r>
    </w:p>
    <w:p w:rsidR="003D45F2" w:rsidRDefault="000B224B">
      <w:pPr>
        <w:widowControl/>
        <w:spacing w:line="360" w:lineRule="auto"/>
        <w:jc w:val="left"/>
        <w:rPr>
          <w:rFonts w:ascii="宋体" w:hAnsi="宋体" w:cs="宋体"/>
          <w:color w:val="000000" w:themeColor="text1"/>
          <w:kern w:val="0"/>
          <w:sz w:val="24"/>
        </w:rPr>
      </w:pPr>
      <w:r>
        <w:rPr>
          <w:rFonts w:ascii="宋体" w:hAnsi="宋体" w:cs="宋体" w:hint="eastAsia"/>
          <w:b/>
          <w:color w:val="000000" w:themeColor="text1"/>
          <w:kern w:val="0"/>
          <w:sz w:val="24"/>
        </w:rPr>
        <w:t>一、</w:t>
      </w:r>
      <w:r>
        <w:rPr>
          <w:rFonts w:ascii="宋体" w:hAnsi="宋体" w:cs="宋体" w:hint="eastAsia"/>
          <w:b/>
          <w:color w:val="000000" w:themeColor="text1"/>
          <w:kern w:val="0"/>
          <w:sz w:val="24"/>
        </w:rPr>
        <w:t>线上报名申请：</w:t>
      </w:r>
    </w:p>
    <w:p w:rsidR="003D45F2" w:rsidRDefault="000B224B">
      <w:pPr>
        <w:widowControl/>
        <w:spacing w:line="480" w:lineRule="auto"/>
        <w:ind w:leftChars="250" w:left="525"/>
        <w:jc w:val="left"/>
        <w:rPr>
          <w:rFonts w:ascii="宋体" w:hAnsi="宋体" w:cs="宋体"/>
          <w:b/>
          <w:bCs/>
          <w:color w:val="000000" w:themeColor="text1"/>
          <w:kern w:val="0"/>
          <w:sz w:val="24"/>
        </w:rPr>
      </w:pPr>
      <w:r>
        <w:rPr>
          <w:rFonts w:ascii="宋体" w:hAnsi="宋体" w:cs="宋体" w:hint="eastAsia"/>
          <w:b/>
          <w:bCs/>
          <w:color w:val="000000" w:themeColor="text1"/>
          <w:kern w:val="0"/>
          <w:sz w:val="24"/>
        </w:rPr>
        <w:t>1.</w:t>
      </w:r>
      <w:r>
        <w:rPr>
          <w:rFonts w:ascii="宋体" w:hAnsi="宋体" w:cs="宋体" w:hint="eastAsia"/>
          <w:b/>
          <w:bCs/>
          <w:color w:val="000000" w:themeColor="text1"/>
          <w:kern w:val="0"/>
          <w:sz w:val="24"/>
        </w:rPr>
        <w:t>网上预报名：</w:t>
      </w:r>
    </w:p>
    <w:p w:rsidR="003D45F2" w:rsidRDefault="000B224B">
      <w:pPr>
        <w:widowControl/>
        <w:spacing w:line="360" w:lineRule="auto"/>
        <w:ind w:leftChars="97" w:left="204" w:firstLineChars="183" w:firstLine="439"/>
        <w:jc w:val="left"/>
        <w:rPr>
          <w:rFonts w:ascii="宋体" w:hAnsi="宋体" w:cs="宋体"/>
          <w:color w:val="000000" w:themeColor="text1"/>
          <w:kern w:val="0"/>
          <w:sz w:val="24"/>
        </w:rPr>
      </w:pPr>
      <w:r>
        <w:rPr>
          <w:rFonts w:ascii="宋体" w:hAnsi="宋体" w:cs="宋体" w:hint="eastAsia"/>
          <w:color w:val="000000" w:themeColor="text1"/>
          <w:kern w:val="0"/>
          <w:sz w:val="24"/>
        </w:rPr>
        <w:t>请于国际教育学院网站点击链接</w:t>
      </w:r>
      <w:r>
        <w:rPr>
          <w:rFonts w:ascii="宋体" w:hAnsi="宋体" w:cs="宋体" w:hint="eastAsia"/>
          <w:color w:val="000000" w:themeColor="text1"/>
          <w:kern w:val="0"/>
          <w:sz w:val="24"/>
        </w:rPr>
        <w:t>（该通知底部）</w:t>
      </w:r>
      <w:r>
        <w:rPr>
          <w:rFonts w:ascii="宋体" w:hAnsi="宋体" w:cs="宋体" w:hint="eastAsia"/>
          <w:color w:val="000000" w:themeColor="text1"/>
          <w:kern w:val="0"/>
          <w:sz w:val="24"/>
        </w:rPr>
        <w:t>，</w:t>
      </w:r>
      <w:r>
        <w:rPr>
          <w:rFonts w:ascii="宋体" w:hAnsi="宋体" w:cs="宋体" w:hint="eastAsia"/>
          <w:kern w:val="0"/>
          <w:sz w:val="24"/>
        </w:rPr>
        <w:t>在线填写</w:t>
      </w:r>
      <w:r>
        <w:rPr>
          <w:rFonts w:ascii="宋体" w:hAnsi="宋体" w:cs="宋体" w:hint="eastAsia"/>
          <w:color w:val="000000" w:themeColor="text1"/>
          <w:kern w:val="0"/>
          <w:sz w:val="24"/>
        </w:rPr>
        <w:t>并提交</w:t>
      </w:r>
      <w:r>
        <w:rPr>
          <w:rFonts w:ascii="宋体" w:hAnsi="宋体" w:cs="宋体" w:hint="eastAsia"/>
          <w:color w:val="000000" w:themeColor="text1"/>
          <w:kern w:val="0"/>
          <w:sz w:val="24"/>
        </w:rPr>
        <w:t>202</w:t>
      </w:r>
      <w:r>
        <w:rPr>
          <w:rFonts w:ascii="宋体" w:hAnsi="宋体" w:cs="宋体" w:hint="eastAsia"/>
          <w:color w:val="000000" w:themeColor="text1"/>
          <w:kern w:val="0"/>
          <w:sz w:val="24"/>
        </w:rPr>
        <w:t>1</w:t>
      </w:r>
      <w:r>
        <w:rPr>
          <w:rFonts w:ascii="宋体" w:hAnsi="宋体" w:cs="宋体" w:hint="eastAsia"/>
          <w:color w:val="000000" w:themeColor="text1"/>
          <w:kern w:val="0"/>
          <w:sz w:val="24"/>
        </w:rPr>
        <w:t>年中外合作办学项目报名表。</w:t>
      </w:r>
      <w:r>
        <w:rPr>
          <w:rFonts w:ascii="宋体" w:hAnsi="宋体" w:cs="宋体" w:hint="eastAsia"/>
          <w:color w:val="000000" w:themeColor="text1"/>
          <w:kern w:val="0"/>
          <w:sz w:val="24"/>
        </w:rPr>
        <w:t>（</w:t>
      </w:r>
      <w:r>
        <w:rPr>
          <w:rFonts w:ascii="宋体" w:hAnsi="宋体" w:cs="宋体" w:hint="eastAsia"/>
          <w:color w:val="000000" w:themeColor="text1"/>
          <w:kern w:val="0"/>
          <w:sz w:val="24"/>
        </w:rPr>
        <w:t>http://49.233.59.203:8090/beijing/index</w:t>
      </w:r>
      <w:r>
        <w:rPr>
          <w:rFonts w:ascii="宋体" w:hAnsi="宋体" w:cs="宋体" w:hint="eastAsia"/>
          <w:color w:val="000000" w:themeColor="text1"/>
          <w:kern w:val="0"/>
          <w:sz w:val="24"/>
        </w:rPr>
        <w:t>）</w:t>
      </w:r>
    </w:p>
    <w:p w:rsidR="003D45F2" w:rsidRDefault="000B224B">
      <w:pPr>
        <w:widowControl/>
        <w:spacing w:line="360" w:lineRule="auto"/>
        <w:ind w:leftChars="97" w:left="204" w:firstLineChars="183" w:firstLine="439"/>
        <w:jc w:val="left"/>
        <w:rPr>
          <w:rFonts w:ascii="宋体" w:hAnsi="宋体" w:cs="宋体"/>
          <w:color w:val="000000" w:themeColor="text1"/>
          <w:kern w:val="0"/>
          <w:sz w:val="24"/>
        </w:rPr>
      </w:pPr>
      <w:r>
        <w:rPr>
          <w:rFonts w:ascii="宋体" w:hAnsi="宋体" w:cs="宋体" w:hint="eastAsia"/>
          <w:color w:val="000000" w:themeColor="text1"/>
          <w:kern w:val="0"/>
          <w:sz w:val="24"/>
        </w:rPr>
        <w:t>步骤如下：</w:t>
      </w:r>
    </w:p>
    <w:p w:rsidR="003D45F2" w:rsidRDefault="000B224B">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1</w:t>
      </w:r>
      <w:r>
        <w:rPr>
          <w:rFonts w:ascii="宋体" w:hAnsi="宋体" w:cs="宋体" w:hint="eastAsia"/>
          <w:color w:val="000000" w:themeColor="text1"/>
          <w:kern w:val="0"/>
          <w:sz w:val="24"/>
        </w:rPr>
        <w:t>）</w:t>
      </w:r>
      <w:r>
        <w:rPr>
          <w:rFonts w:ascii="宋体" w:hAnsi="宋体" w:cs="宋体" w:hint="eastAsia"/>
          <w:color w:val="000000" w:themeColor="text1"/>
          <w:kern w:val="0"/>
          <w:sz w:val="24"/>
        </w:rPr>
        <w:t>请在线如实填写表内各项内容，并上传一寸免冠照片；</w:t>
      </w:r>
    </w:p>
    <w:p w:rsidR="003D45F2" w:rsidRDefault="000B224B">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2</w:t>
      </w:r>
      <w:r>
        <w:rPr>
          <w:rFonts w:ascii="宋体" w:hAnsi="宋体" w:cs="宋体" w:hint="eastAsia"/>
          <w:color w:val="000000" w:themeColor="text1"/>
          <w:kern w:val="0"/>
          <w:sz w:val="24"/>
        </w:rPr>
        <w:t>）</w:t>
      </w:r>
      <w:r>
        <w:rPr>
          <w:rFonts w:ascii="宋体" w:hAnsi="宋体" w:cs="宋体" w:hint="eastAsia"/>
          <w:color w:val="000000" w:themeColor="text1"/>
          <w:kern w:val="0"/>
          <w:sz w:val="24"/>
        </w:rPr>
        <w:t>填</w:t>
      </w:r>
      <w:r>
        <w:rPr>
          <w:rFonts w:ascii="宋体" w:hAnsi="宋体" w:cs="宋体" w:hint="eastAsia"/>
          <w:color w:val="000000" w:themeColor="text1"/>
          <w:kern w:val="0"/>
          <w:sz w:val="24"/>
        </w:rPr>
        <w:t>写完毕后，请确认信息无误，并点击“提交”；</w:t>
      </w:r>
    </w:p>
    <w:p w:rsidR="003D45F2" w:rsidRDefault="000B224B">
      <w:pPr>
        <w:widowControl/>
        <w:spacing w:line="360" w:lineRule="auto"/>
        <w:ind w:firstLineChars="500" w:firstLine="120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如报名表提交后发现信息需要更正，可重新填报，提交后系统将同步更新。</w:t>
      </w:r>
    </w:p>
    <w:p w:rsidR="003D45F2" w:rsidRDefault="000B224B">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3</w:t>
      </w:r>
      <w:r>
        <w:rPr>
          <w:rFonts w:ascii="宋体" w:hAnsi="宋体" w:cs="宋体" w:hint="eastAsia"/>
          <w:color w:val="000000" w:themeColor="text1"/>
          <w:kern w:val="0"/>
          <w:sz w:val="24"/>
        </w:rPr>
        <w:t>）</w:t>
      </w:r>
      <w:r>
        <w:rPr>
          <w:rFonts w:ascii="宋体" w:hAnsi="宋体" w:cs="宋体" w:hint="eastAsia"/>
          <w:color w:val="000000" w:themeColor="text1"/>
          <w:kern w:val="0"/>
          <w:sz w:val="24"/>
        </w:rPr>
        <w:t>表格提交后，点击“下载”，打印该表，并由学生及学生家长在指定位置上签字；</w:t>
      </w:r>
      <w:r>
        <w:rPr>
          <w:rFonts w:ascii="宋体" w:hAnsi="宋体" w:cs="宋体" w:hint="eastAsia"/>
          <w:color w:val="000000" w:themeColor="text1"/>
          <w:kern w:val="0"/>
          <w:sz w:val="24"/>
        </w:rPr>
        <w:t>（若下载出现无法响应等问题，可点击该通知底部下载空白表格重新填写，用于邮箱材料提交。）</w:t>
      </w:r>
    </w:p>
    <w:p w:rsidR="003D45F2" w:rsidRDefault="000B224B">
      <w:pPr>
        <w:widowControl/>
        <w:spacing w:line="360" w:lineRule="auto"/>
        <w:ind w:firstLineChars="200" w:firstLine="480"/>
        <w:jc w:val="left"/>
        <w:rPr>
          <w:rFonts w:ascii="宋体" w:hAnsi="宋体" w:cs="宋体"/>
          <w:b/>
          <w:bCs/>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4</w:t>
      </w:r>
      <w:r>
        <w:rPr>
          <w:rFonts w:ascii="宋体" w:hAnsi="宋体" w:cs="宋体" w:hint="eastAsia"/>
          <w:color w:val="000000" w:themeColor="text1"/>
          <w:kern w:val="0"/>
          <w:sz w:val="24"/>
        </w:rPr>
        <w:t>）</w:t>
      </w:r>
      <w:r>
        <w:rPr>
          <w:rFonts w:ascii="宋体" w:hAnsi="宋体" w:cs="宋体" w:hint="eastAsia"/>
          <w:color w:val="000000" w:themeColor="text1"/>
          <w:kern w:val="0"/>
          <w:sz w:val="24"/>
        </w:rPr>
        <w:t>签字后，请将带有签名的项目报名表扫描成</w:t>
      </w:r>
      <w:r>
        <w:rPr>
          <w:rFonts w:ascii="宋体" w:hAnsi="宋体" w:cs="宋体" w:hint="eastAsia"/>
          <w:color w:val="000000" w:themeColor="text1"/>
          <w:kern w:val="0"/>
          <w:sz w:val="24"/>
        </w:rPr>
        <w:t>PDF</w:t>
      </w:r>
      <w:r>
        <w:rPr>
          <w:rFonts w:ascii="宋体" w:hAnsi="宋体" w:cs="宋体" w:hint="eastAsia"/>
          <w:color w:val="000000" w:themeColor="text1"/>
          <w:kern w:val="0"/>
          <w:sz w:val="24"/>
        </w:rPr>
        <w:t>格式文件，并与其他报名材料一同发送至学院指定邮箱。</w:t>
      </w:r>
    </w:p>
    <w:p w:rsidR="003D45F2" w:rsidRDefault="000B224B">
      <w:pPr>
        <w:widowControl/>
        <w:spacing w:line="480" w:lineRule="auto"/>
        <w:ind w:leftChars="250" w:left="525"/>
        <w:jc w:val="left"/>
        <w:rPr>
          <w:rFonts w:ascii="宋体" w:hAnsi="宋体" w:cs="宋体"/>
          <w:b/>
          <w:bCs/>
          <w:color w:val="000000" w:themeColor="text1"/>
          <w:kern w:val="0"/>
          <w:sz w:val="24"/>
        </w:rPr>
      </w:pPr>
      <w:r>
        <w:rPr>
          <w:rFonts w:ascii="宋体" w:hAnsi="宋体" w:cs="宋体" w:hint="eastAsia"/>
          <w:b/>
          <w:bCs/>
          <w:color w:val="000000" w:themeColor="text1"/>
          <w:kern w:val="0"/>
          <w:sz w:val="24"/>
        </w:rPr>
        <w:t>2.</w:t>
      </w:r>
      <w:r>
        <w:rPr>
          <w:rFonts w:ascii="宋体" w:hAnsi="宋体" w:cs="宋体" w:hint="eastAsia"/>
          <w:b/>
          <w:bCs/>
          <w:color w:val="000000" w:themeColor="text1"/>
          <w:kern w:val="0"/>
          <w:sz w:val="24"/>
        </w:rPr>
        <w:t>报名材料列表：</w:t>
      </w:r>
    </w:p>
    <w:tbl>
      <w:tblPr>
        <w:tblpPr w:leftFromText="180" w:rightFromText="180" w:vertAnchor="text" w:horzAnchor="page" w:tblpX="1297" w:tblpY="240"/>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3084"/>
        <w:gridCol w:w="3582"/>
      </w:tblGrid>
      <w:tr w:rsidR="003D45F2">
        <w:trPr>
          <w:trHeight w:val="89"/>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b/>
                <w:kern w:val="0"/>
                <w:sz w:val="24"/>
              </w:rPr>
            </w:pPr>
            <w:r>
              <w:rPr>
                <w:rFonts w:ascii="宋体" w:hAnsi="宋体" w:cs="宋体" w:hint="eastAsia"/>
                <w:b/>
                <w:kern w:val="0"/>
                <w:sz w:val="24"/>
              </w:rPr>
              <w:t>序号</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b/>
                <w:kern w:val="0"/>
                <w:sz w:val="24"/>
              </w:rPr>
            </w:pPr>
            <w:r>
              <w:rPr>
                <w:rFonts w:ascii="宋体" w:hAnsi="宋体" w:cs="宋体" w:hint="eastAsia"/>
                <w:b/>
                <w:kern w:val="0"/>
                <w:sz w:val="24"/>
              </w:rPr>
              <w:t>报名材料</w:t>
            </w:r>
          </w:p>
        </w:tc>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b/>
                <w:kern w:val="0"/>
                <w:sz w:val="24"/>
              </w:rPr>
            </w:pPr>
            <w:r>
              <w:rPr>
                <w:rFonts w:ascii="宋体" w:hAnsi="宋体" w:cs="宋体" w:hint="eastAsia"/>
                <w:b/>
                <w:kern w:val="0"/>
                <w:sz w:val="24"/>
              </w:rPr>
              <w:t>备注</w:t>
            </w:r>
          </w:p>
        </w:tc>
      </w:tr>
      <w:tr w:rsidR="003D45F2">
        <w:trPr>
          <w:trHeight w:val="327"/>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b/>
                <w:bCs/>
                <w:kern w:val="0"/>
                <w:sz w:val="24"/>
              </w:rPr>
            </w:pPr>
            <w:r>
              <w:rPr>
                <w:rFonts w:ascii="宋体" w:hAnsi="宋体" w:cs="宋体" w:hint="eastAsia"/>
                <w:b/>
                <w:bCs/>
                <w:kern w:val="0"/>
                <w:sz w:val="24"/>
              </w:rPr>
              <w:t>1</w:t>
            </w:r>
          </w:p>
        </w:tc>
        <w:tc>
          <w:tcPr>
            <w:tcW w:w="3084" w:type="dxa"/>
            <w:tcBorders>
              <w:top w:val="single" w:sz="4" w:space="0" w:color="auto"/>
              <w:left w:val="single" w:sz="4" w:space="0" w:color="auto"/>
              <w:right w:val="single" w:sz="4" w:space="0" w:color="auto"/>
            </w:tcBorders>
            <w:shd w:val="clear" w:color="auto" w:fill="auto"/>
            <w:vAlign w:val="center"/>
          </w:tcPr>
          <w:p w:rsidR="003D45F2" w:rsidRDefault="000B224B">
            <w:pPr>
              <w:spacing w:line="360" w:lineRule="auto"/>
              <w:jc w:val="center"/>
              <w:rPr>
                <w:rFonts w:ascii="宋体" w:hAnsi="宋体" w:cs="宋体"/>
                <w:kern w:val="0"/>
                <w:sz w:val="24"/>
              </w:rPr>
            </w:pPr>
            <w:r>
              <w:rPr>
                <w:rFonts w:ascii="宋体" w:hAnsi="宋体" w:cs="宋体" w:hint="eastAsia"/>
                <w:kern w:val="0"/>
                <w:sz w:val="24"/>
              </w:rPr>
              <w:t>中外合作办学项目报名表</w:t>
            </w:r>
          </w:p>
        </w:tc>
        <w:tc>
          <w:tcPr>
            <w:tcW w:w="3582" w:type="dxa"/>
            <w:tcBorders>
              <w:top w:val="single" w:sz="4" w:space="0" w:color="auto"/>
              <w:left w:val="single" w:sz="4" w:space="0" w:color="auto"/>
              <w:right w:val="single" w:sz="4" w:space="0" w:color="auto"/>
            </w:tcBorders>
            <w:shd w:val="clear" w:color="auto" w:fill="auto"/>
            <w:vAlign w:val="center"/>
          </w:tcPr>
          <w:p w:rsidR="003D45F2" w:rsidRDefault="000B224B">
            <w:pPr>
              <w:spacing w:line="360" w:lineRule="auto"/>
              <w:jc w:val="center"/>
              <w:rPr>
                <w:rFonts w:ascii="宋体" w:hAnsi="宋体" w:cs="宋体"/>
                <w:kern w:val="0"/>
                <w:sz w:val="24"/>
              </w:rPr>
            </w:pPr>
            <w:r>
              <w:rPr>
                <w:rFonts w:ascii="宋体" w:hAnsi="宋体" w:cs="宋体" w:hint="eastAsia"/>
                <w:kern w:val="0"/>
                <w:sz w:val="24"/>
              </w:rPr>
              <w:t>签名扫描件</w:t>
            </w:r>
          </w:p>
        </w:tc>
      </w:tr>
      <w:tr w:rsidR="003D45F2">
        <w:trPr>
          <w:trHeight w:val="139"/>
        </w:trPr>
        <w:tc>
          <w:tcPr>
            <w:tcW w:w="2477" w:type="dxa"/>
            <w:tcBorders>
              <w:top w:val="single" w:sz="4" w:space="0" w:color="auto"/>
              <w:left w:val="single" w:sz="4" w:space="0" w:color="auto"/>
              <w:bottom w:val="single" w:sz="4" w:space="0" w:color="auto"/>
              <w:right w:val="single" w:sz="4" w:space="0" w:color="auto"/>
            </w:tcBorders>
            <w:vAlign w:val="center"/>
          </w:tcPr>
          <w:p w:rsidR="003D45F2" w:rsidRDefault="000B224B">
            <w:pPr>
              <w:widowControl/>
              <w:spacing w:line="360" w:lineRule="auto"/>
              <w:jc w:val="center"/>
              <w:rPr>
                <w:rFonts w:ascii="宋体" w:hAnsi="宋体" w:cs="宋体"/>
                <w:b/>
                <w:bCs/>
                <w:kern w:val="0"/>
                <w:sz w:val="24"/>
              </w:rPr>
            </w:pPr>
            <w:r>
              <w:rPr>
                <w:rFonts w:ascii="宋体" w:hAnsi="宋体" w:cs="宋体" w:hint="eastAsia"/>
                <w:b/>
                <w:bCs/>
                <w:kern w:val="0"/>
                <w:sz w:val="24"/>
              </w:rPr>
              <w:t>2</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录取通知书</w:t>
            </w:r>
          </w:p>
        </w:tc>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spacing w:line="360" w:lineRule="auto"/>
              <w:jc w:val="center"/>
              <w:rPr>
                <w:rFonts w:ascii="宋体" w:hAnsi="宋体" w:cs="宋体"/>
                <w:kern w:val="0"/>
                <w:sz w:val="24"/>
              </w:rPr>
            </w:pPr>
            <w:r>
              <w:rPr>
                <w:rFonts w:ascii="宋体" w:hAnsi="宋体" w:cs="宋体" w:hint="eastAsia"/>
                <w:kern w:val="0"/>
                <w:sz w:val="24"/>
              </w:rPr>
              <w:t>电子版或扫描件均可</w:t>
            </w:r>
          </w:p>
        </w:tc>
      </w:tr>
      <w:tr w:rsidR="003D45F2">
        <w:trPr>
          <w:trHeight w:val="90"/>
        </w:trPr>
        <w:tc>
          <w:tcPr>
            <w:tcW w:w="2477" w:type="dxa"/>
            <w:tcBorders>
              <w:top w:val="single" w:sz="4" w:space="0" w:color="auto"/>
              <w:left w:val="single" w:sz="4" w:space="0" w:color="auto"/>
              <w:bottom w:val="single" w:sz="4" w:space="0" w:color="auto"/>
              <w:right w:val="single" w:sz="4" w:space="0" w:color="auto"/>
            </w:tcBorders>
            <w:vAlign w:val="center"/>
          </w:tcPr>
          <w:p w:rsidR="003D45F2" w:rsidRDefault="000B224B">
            <w:pPr>
              <w:widowControl/>
              <w:spacing w:line="360" w:lineRule="auto"/>
              <w:jc w:val="center"/>
              <w:rPr>
                <w:rFonts w:ascii="宋体" w:hAnsi="宋体" w:cs="宋体"/>
                <w:b/>
                <w:bCs/>
                <w:kern w:val="0"/>
                <w:sz w:val="24"/>
              </w:rPr>
            </w:pPr>
            <w:r>
              <w:rPr>
                <w:rFonts w:ascii="宋体" w:hAnsi="宋体" w:cs="宋体" w:hint="eastAsia"/>
                <w:b/>
                <w:bCs/>
                <w:kern w:val="0"/>
                <w:sz w:val="24"/>
              </w:rPr>
              <w:t>3</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学生身份证</w:t>
            </w:r>
          </w:p>
        </w:tc>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spacing w:line="360" w:lineRule="auto"/>
              <w:jc w:val="center"/>
              <w:rPr>
                <w:rFonts w:ascii="宋体" w:hAnsi="宋体" w:cs="宋体"/>
                <w:kern w:val="0"/>
                <w:sz w:val="24"/>
              </w:rPr>
            </w:pPr>
            <w:r>
              <w:rPr>
                <w:rFonts w:ascii="宋体" w:hAnsi="宋体" w:cs="宋体" w:hint="eastAsia"/>
                <w:kern w:val="0"/>
                <w:sz w:val="24"/>
              </w:rPr>
              <w:t>扫描件</w:t>
            </w:r>
          </w:p>
        </w:tc>
      </w:tr>
      <w:tr w:rsidR="003D45F2">
        <w:trPr>
          <w:trHeight w:val="90"/>
        </w:trPr>
        <w:tc>
          <w:tcPr>
            <w:tcW w:w="2477" w:type="dxa"/>
            <w:tcBorders>
              <w:top w:val="single" w:sz="4" w:space="0" w:color="auto"/>
              <w:left w:val="single" w:sz="4" w:space="0" w:color="auto"/>
              <w:right w:val="single" w:sz="4" w:space="0" w:color="auto"/>
            </w:tcBorders>
            <w:vAlign w:val="center"/>
          </w:tcPr>
          <w:p w:rsidR="003D45F2" w:rsidRDefault="000B224B">
            <w:pPr>
              <w:widowControl/>
              <w:spacing w:line="360" w:lineRule="auto"/>
              <w:jc w:val="center"/>
              <w:rPr>
                <w:rFonts w:ascii="宋体" w:hAnsi="宋体" w:cs="宋体"/>
                <w:b/>
                <w:bCs/>
                <w:kern w:val="0"/>
                <w:sz w:val="24"/>
              </w:rPr>
            </w:pPr>
            <w:r>
              <w:rPr>
                <w:rFonts w:ascii="宋体" w:hAnsi="宋体" w:cs="宋体" w:hint="eastAsia"/>
                <w:b/>
                <w:bCs/>
                <w:kern w:val="0"/>
                <w:sz w:val="24"/>
              </w:rPr>
              <w:t>4</w:t>
            </w:r>
          </w:p>
        </w:tc>
        <w:tc>
          <w:tcPr>
            <w:tcW w:w="3084" w:type="dxa"/>
            <w:tcBorders>
              <w:top w:val="single" w:sz="4" w:space="0" w:color="auto"/>
              <w:left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个人自述</w:t>
            </w:r>
          </w:p>
        </w:tc>
        <w:tc>
          <w:tcPr>
            <w:tcW w:w="3582" w:type="dxa"/>
            <w:tcBorders>
              <w:top w:val="single" w:sz="4" w:space="0" w:color="auto"/>
              <w:left w:val="single" w:sz="4" w:space="0" w:color="auto"/>
              <w:right w:val="single" w:sz="4" w:space="0" w:color="auto"/>
            </w:tcBorders>
            <w:shd w:val="clear" w:color="auto" w:fill="auto"/>
            <w:vAlign w:val="center"/>
          </w:tcPr>
          <w:p w:rsidR="003D45F2" w:rsidRDefault="000B224B">
            <w:pPr>
              <w:spacing w:line="360" w:lineRule="auto"/>
              <w:jc w:val="center"/>
              <w:rPr>
                <w:rFonts w:ascii="宋体" w:hAnsi="宋体" w:cs="宋体"/>
                <w:kern w:val="0"/>
                <w:sz w:val="24"/>
              </w:rPr>
            </w:pPr>
            <w:r>
              <w:rPr>
                <w:rFonts w:ascii="宋体" w:hAnsi="宋体" w:cs="宋体" w:hint="eastAsia"/>
                <w:kern w:val="0"/>
                <w:sz w:val="24"/>
              </w:rPr>
              <w:t>电子版即可</w:t>
            </w:r>
          </w:p>
          <w:p w:rsidR="003D45F2" w:rsidRDefault="000B224B">
            <w:pPr>
              <w:spacing w:line="360" w:lineRule="auto"/>
              <w:jc w:val="center"/>
              <w:rPr>
                <w:rFonts w:ascii="宋体" w:hAnsi="宋体" w:cs="宋体"/>
                <w:kern w:val="0"/>
                <w:sz w:val="24"/>
              </w:rPr>
            </w:pPr>
            <w:r>
              <w:rPr>
                <w:rFonts w:ascii="宋体" w:hAnsi="宋体" w:cs="宋体" w:hint="eastAsia"/>
                <w:kern w:val="0"/>
                <w:sz w:val="24"/>
              </w:rPr>
              <w:t>请自述：</w:t>
            </w:r>
            <w:r>
              <w:rPr>
                <w:rFonts w:ascii="宋体" w:hAnsi="宋体" w:cs="宋体" w:hint="eastAsia"/>
                <w:kern w:val="0"/>
                <w:sz w:val="24"/>
              </w:rPr>
              <w:t>1.</w:t>
            </w:r>
            <w:r>
              <w:rPr>
                <w:rFonts w:ascii="宋体" w:hAnsi="宋体" w:cs="宋体" w:hint="eastAsia"/>
                <w:kern w:val="0"/>
                <w:sz w:val="24"/>
              </w:rPr>
              <w:t>出国意愿</w:t>
            </w:r>
          </w:p>
          <w:p w:rsidR="003D45F2" w:rsidRDefault="000B224B">
            <w:pPr>
              <w:spacing w:line="360" w:lineRule="auto"/>
              <w:jc w:val="center"/>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对电气专业的认知</w:t>
            </w:r>
          </w:p>
          <w:p w:rsidR="003D45F2" w:rsidRDefault="000B224B">
            <w:pPr>
              <w:spacing w:line="360" w:lineRule="auto"/>
              <w:jc w:val="center"/>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字数</w:t>
            </w:r>
            <w:r>
              <w:rPr>
                <w:rFonts w:ascii="宋体" w:hAnsi="宋体" w:cs="宋体" w:hint="eastAsia"/>
                <w:kern w:val="0"/>
                <w:sz w:val="24"/>
              </w:rPr>
              <w:t>1000</w:t>
            </w:r>
            <w:r>
              <w:rPr>
                <w:rFonts w:ascii="宋体" w:hAnsi="宋体" w:cs="宋体" w:hint="eastAsia"/>
                <w:kern w:val="0"/>
                <w:sz w:val="24"/>
              </w:rPr>
              <w:t>字左右</w:t>
            </w:r>
          </w:p>
        </w:tc>
      </w:tr>
    </w:tbl>
    <w:p w:rsidR="003D45F2" w:rsidRDefault="003D45F2">
      <w:pPr>
        <w:widowControl/>
        <w:spacing w:line="480" w:lineRule="auto"/>
        <w:ind w:leftChars="250" w:left="525"/>
        <w:jc w:val="left"/>
        <w:rPr>
          <w:rFonts w:ascii="宋体" w:hAnsi="宋体" w:cs="宋体"/>
          <w:b/>
          <w:bCs/>
          <w:color w:val="000000" w:themeColor="text1"/>
          <w:kern w:val="0"/>
          <w:sz w:val="24"/>
        </w:rPr>
      </w:pPr>
    </w:p>
    <w:p w:rsidR="003D45F2" w:rsidRDefault="000B224B">
      <w:pPr>
        <w:widowControl/>
        <w:spacing w:line="480" w:lineRule="auto"/>
        <w:ind w:leftChars="250" w:left="525"/>
        <w:jc w:val="left"/>
        <w:rPr>
          <w:rFonts w:ascii="宋体" w:hAnsi="宋体" w:cs="宋体"/>
          <w:b/>
          <w:bCs/>
          <w:color w:val="000000" w:themeColor="text1"/>
          <w:kern w:val="0"/>
          <w:sz w:val="24"/>
        </w:rPr>
      </w:pPr>
      <w:r>
        <w:rPr>
          <w:rFonts w:ascii="宋体" w:hAnsi="宋体" w:cs="宋体" w:hint="eastAsia"/>
          <w:b/>
          <w:bCs/>
          <w:color w:val="000000" w:themeColor="text1"/>
          <w:kern w:val="0"/>
          <w:sz w:val="24"/>
        </w:rPr>
        <w:t>3.</w:t>
      </w:r>
      <w:r>
        <w:rPr>
          <w:rFonts w:ascii="宋体" w:hAnsi="宋体" w:cs="宋体" w:hint="eastAsia"/>
          <w:b/>
          <w:bCs/>
          <w:color w:val="000000" w:themeColor="text1"/>
          <w:kern w:val="0"/>
          <w:sz w:val="24"/>
        </w:rPr>
        <w:t>报名材料发送须知：</w:t>
      </w:r>
    </w:p>
    <w:p w:rsidR="003D45F2" w:rsidRDefault="000B224B">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1</w:t>
      </w:r>
      <w:r>
        <w:rPr>
          <w:rFonts w:ascii="宋体" w:hAnsi="宋体" w:cs="宋体" w:hint="eastAsia"/>
          <w:color w:val="000000" w:themeColor="text1"/>
          <w:kern w:val="0"/>
          <w:sz w:val="24"/>
        </w:rPr>
        <w:t>）</w:t>
      </w:r>
      <w:r>
        <w:rPr>
          <w:rFonts w:ascii="宋体" w:hAnsi="宋体" w:cs="宋体" w:hint="eastAsia"/>
          <w:color w:val="000000" w:themeColor="text1"/>
          <w:kern w:val="0"/>
          <w:sz w:val="24"/>
        </w:rPr>
        <w:t>请将</w:t>
      </w:r>
      <w:r>
        <w:rPr>
          <w:rFonts w:ascii="宋体" w:hAnsi="宋体" w:cs="宋体" w:hint="eastAsia"/>
          <w:color w:val="000000" w:themeColor="text1"/>
          <w:kern w:val="0"/>
          <w:sz w:val="24"/>
        </w:rPr>
        <w:t>4</w:t>
      </w:r>
      <w:r>
        <w:rPr>
          <w:rFonts w:ascii="宋体" w:hAnsi="宋体" w:cs="宋体" w:hint="eastAsia"/>
          <w:color w:val="000000" w:themeColor="text1"/>
          <w:kern w:val="0"/>
          <w:sz w:val="24"/>
        </w:rPr>
        <w:t>份报名材料按列表要求排序、命名，并打包压缩为“</w:t>
      </w:r>
      <w:r>
        <w:rPr>
          <w:rFonts w:ascii="宋体" w:hAnsi="宋体" w:cs="宋体" w:hint="eastAsia"/>
          <w:color w:val="000000" w:themeColor="text1"/>
          <w:kern w:val="0"/>
          <w:sz w:val="24"/>
        </w:rPr>
        <w:t>.zip</w:t>
      </w:r>
      <w:r>
        <w:rPr>
          <w:rFonts w:ascii="宋体" w:hAnsi="宋体" w:cs="宋体" w:hint="eastAsia"/>
          <w:color w:val="000000" w:themeColor="text1"/>
          <w:kern w:val="0"/>
          <w:sz w:val="24"/>
        </w:rPr>
        <w:t>”或“</w:t>
      </w:r>
      <w:r>
        <w:rPr>
          <w:rFonts w:ascii="宋体" w:hAnsi="宋体" w:cs="宋体" w:hint="eastAsia"/>
          <w:color w:val="000000" w:themeColor="text1"/>
          <w:kern w:val="0"/>
          <w:sz w:val="24"/>
        </w:rPr>
        <w:t>.</w:t>
      </w:r>
      <w:proofErr w:type="spellStart"/>
      <w:r>
        <w:rPr>
          <w:rFonts w:ascii="宋体" w:hAnsi="宋体" w:cs="宋体" w:hint="eastAsia"/>
          <w:color w:val="000000" w:themeColor="text1"/>
          <w:kern w:val="0"/>
          <w:sz w:val="24"/>
        </w:rPr>
        <w:t>rar</w:t>
      </w:r>
      <w:proofErr w:type="spellEnd"/>
      <w:r>
        <w:rPr>
          <w:rFonts w:ascii="宋体" w:hAnsi="宋体" w:cs="宋体" w:hint="eastAsia"/>
          <w:color w:val="000000" w:themeColor="text1"/>
          <w:kern w:val="0"/>
          <w:sz w:val="24"/>
        </w:rPr>
        <w:t>”文件。压缩文件请按如下方式命名：</w:t>
      </w:r>
    </w:p>
    <w:p w:rsidR="003D45F2" w:rsidRDefault="000B224B">
      <w:pPr>
        <w:widowControl/>
        <w:spacing w:line="360" w:lineRule="auto"/>
        <w:ind w:firstLineChars="500" w:firstLine="1050"/>
        <w:jc w:val="left"/>
        <w:rPr>
          <w:rFonts w:ascii="宋体" w:hAnsi="宋体" w:cs="宋体"/>
          <w:color w:val="000000" w:themeColor="text1"/>
          <w:kern w:val="0"/>
          <w:szCs w:val="21"/>
        </w:rPr>
      </w:pPr>
      <w:r>
        <w:rPr>
          <w:rFonts w:ascii="宋体" w:hAnsi="宋体" w:cs="宋体" w:hint="eastAsia"/>
          <w:color w:val="000000" w:themeColor="text1"/>
          <w:kern w:val="0"/>
          <w:szCs w:val="21"/>
        </w:rPr>
        <w:t>* 202</w:t>
      </w:r>
      <w:r>
        <w:rPr>
          <w:rFonts w:ascii="宋体" w:hAnsi="宋体" w:cs="宋体" w:hint="eastAsia"/>
          <w:color w:val="000000" w:themeColor="text1"/>
          <w:kern w:val="0"/>
          <w:szCs w:val="21"/>
        </w:rPr>
        <w:t>1</w:t>
      </w:r>
      <w:r>
        <w:rPr>
          <w:rFonts w:ascii="宋体" w:hAnsi="宋体" w:cs="宋体" w:hint="eastAsia"/>
          <w:color w:val="000000" w:themeColor="text1"/>
          <w:kern w:val="0"/>
          <w:szCs w:val="21"/>
        </w:rPr>
        <w:t>年中外合作办学项目报名材料</w:t>
      </w:r>
      <w:r>
        <w:rPr>
          <w:rFonts w:ascii="宋体" w:hAnsi="宋体" w:cs="宋体" w:hint="eastAsia"/>
          <w:color w:val="000000" w:themeColor="text1"/>
          <w:kern w:val="0"/>
          <w:szCs w:val="21"/>
        </w:rPr>
        <w:t>-</w:t>
      </w:r>
      <w:r>
        <w:rPr>
          <w:rFonts w:ascii="宋体" w:hAnsi="宋体" w:cs="宋体" w:hint="eastAsia"/>
          <w:color w:val="000000" w:themeColor="text1"/>
          <w:kern w:val="0"/>
          <w:szCs w:val="21"/>
        </w:rPr>
        <w:t>原录取学院</w:t>
      </w:r>
      <w:r>
        <w:rPr>
          <w:rFonts w:ascii="宋体" w:hAnsi="宋体" w:cs="宋体" w:hint="eastAsia"/>
          <w:color w:val="000000" w:themeColor="text1"/>
          <w:kern w:val="0"/>
          <w:szCs w:val="21"/>
        </w:rPr>
        <w:t>-</w:t>
      </w:r>
      <w:r>
        <w:rPr>
          <w:rFonts w:ascii="宋体" w:hAnsi="宋体" w:cs="宋体" w:hint="eastAsia"/>
          <w:color w:val="000000" w:themeColor="text1"/>
          <w:kern w:val="0"/>
          <w:szCs w:val="21"/>
        </w:rPr>
        <w:t>学生姓名</w:t>
      </w:r>
    </w:p>
    <w:p w:rsidR="003D45F2" w:rsidRDefault="000B224B">
      <w:pPr>
        <w:widowControl/>
        <w:spacing w:line="360" w:lineRule="auto"/>
        <w:ind w:firstLineChars="500" w:firstLine="1050"/>
        <w:jc w:val="left"/>
        <w:rPr>
          <w:rFonts w:ascii="宋体" w:hAnsi="宋体" w:cs="宋体"/>
          <w:color w:val="000000" w:themeColor="text1"/>
          <w:kern w:val="0"/>
          <w:szCs w:val="21"/>
        </w:rPr>
      </w:pPr>
      <w:r>
        <w:rPr>
          <w:rFonts w:ascii="宋体" w:hAnsi="宋体" w:cs="宋体" w:hint="eastAsia"/>
          <w:color w:val="000000" w:themeColor="text1"/>
          <w:kern w:val="0"/>
          <w:szCs w:val="21"/>
        </w:rPr>
        <w:t>（示例：</w:t>
      </w:r>
      <w:r>
        <w:rPr>
          <w:rFonts w:ascii="宋体" w:hAnsi="宋体" w:cs="宋体" w:hint="eastAsia"/>
          <w:color w:val="000000" w:themeColor="text1"/>
          <w:kern w:val="0"/>
          <w:szCs w:val="21"/>
        </w:rPr>
        <w:t>202</w:t>
      </w:r>
      <w:r>
        <w:rPr>
          <w:rFonts w:ascii="宋体" w:hAnsi="宋体" w:cs="宋体" w:hint="eastAsia"/>
          <w:color w:val="000000" w:themeColor="text1"/>
          <w:kern w:val="0"/>
          <w:szCs w:val="21"/>
        </w:rPr>
        <w:t>1</w:t>
      </w:r>
      <w:r>
        <w:rPr>
          <w:rFonts w:ascii="宋体" w:hAnsi="宋体" w:cs="宋体" w:hint="eastAsia"/>
          <w:color w:val="000000" w:themeColor="text1"/>
          <w:kern w:val="0"/>
          <w:szCs w:val="21"/>
        </w:rPr>
        <w:t>年中外合作办学项目报名材料</w:t>
      </w:r>
      <w:r>
        <w:rPr>
          <w:rFonts w:ascii="宋体" w:hAnsi="宋体" w:cs="宋体" w:hint="eastAsia"/>
          <w:color w:val="000000" w:themeColor="text1"/>
          <w:kern w:val="0"/>
          <w:szCs w:val="21"/>
        </w:rPr>
        <w:t>-</w:t>
      </w:r>
      <w:r>
        <w:rPr>
          <w:rFonts w:ascii="宋体" w:hAnsi="宋体" w:cs="宋体" w:hint="eastAsia"/>
          <w:color w:val="000000" w:themeColor="text1"/>
          <w:kern w:val="0"/>
          <w:szCs w:val="21"/>
        </w:rPr>
        <w:t>能源动力与机械工程学院</w:t>
      </w:r>
      <w:r>
        <w:rPr>
          <w:rFonts w:ascii="宋体" w:hAnsi="宋体" w:cs="宋体" w:hint="eastAsia"/>
          <w:color w:val="000000" w:themeColor="text1"/>
          <w:kern w:val="0"/>
          <w:szCs w:val="21"/>
        </w:rPr>
        <w:t>-</w:t>
      </w:r>
      <w:r>
        <w:rPr>
          <w:rFonts w:ascii="宋体" w:hAnsi="宋体" w:cs="宋体" w:hint="eastAsia"/>
          <w:color w:val="000000" w:themeColor="text1"/>
          <w:kern w:val="0"/>
          <w:szCs w:val="21"/>
        </w:rPr>
        <w:t>郭娇）</w:t>
      </w:r>
    </w:p>
    <w:p w:rsidR="003D45F2" w:rsidRDefault="000B224B">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2</w:t>
      </w:r>
      <w:r>
        <w:rPr>
          <w:rFonts w:ascii="宋体" w:hAnsi="宋体" w:cs="宋体" w:hint="eastAsia"/>
          <w:color w:val="000000" w:themeColor="text1"/>
          <w:kern w:val="0"/>
          <w:sz w:val="24"/>
        </w:rPr>
        <w:t>）</w:t>
      </w:r>
      <w:r>
        <w:rPr>
          <w:rFonts w:ascii="宋体" w:hAnsi="宋体" w:cs="宋体" w:hint="eastAsia"/>
          <w:color w:val="000000" w:themeColor="text1"/>
          <w:kern w:val="0"/>
          <w:sz w:val="24"/>
        </w:rPr>
        <w:t>报名材料发送截止时间为</w:t>
      </w:r>
      <w:r>
        <w:rPr>
          <w:rFonts w:ascii="宋体" w:hAnsi="宋体" w:cs="宋体" w:hint="eastAsia"/>
          <w:color w:val="000000" w:themeColor="text1"/>
          <w:kern w:val="0"/>
          <w:sz w:val="24"/>
        </w:rPr>
        <w:t>8</w:t>
      </w:r>
      <w:r>
        <w:rPr>
          <w:rFonts w:ascii="宋体" w:hAnsi="宋体" w:cs="宋体" w:hint="eastAsia"/>
          <w:color w:val="000000" w:themeColor="text1"/>
          <w:kern w:val="0"/>
          <w:sz w:val="24"/>
        </w:rPr>
        <w:t>月</w:t>
      </w:r>
      <w:r>
        <w:rPr>
          <w:rFonts w:ascii="宋体" w:hAnsi="宋体" w:cs="宋体" w:hint="eastAsia"/>
          <w:color w:val="000000" w:themeColor="text1"/>
          <w:kern w:val="0"/>
          <w:sz w:val="24"/>
        </w:rPr>
        <w:t>24</w:t>
      </w:r>
      <w:r>
        <w:rPr>
          <w:rFonts w:ascii="宋体" w:hAnsi="宋体" w:cs="宋体" w:hint="eastAsia"/>
          <w:color w:val="000000" w:themeColor="text1"/>
          <w:kern w:val="0"/>
          <w:sz w:val="24"/>
        </w:rPr>
        <w:t>日</w:t>
      </w:r>
      <w:r>
        <w:rPr>
          <w:rFonts w:ascii="宋体" w:hAnsi="宋体" w:cs="宋体" w:hint="eastAsia"/>
          <w:color w:val="000000" w:themeColor="text1"/>
          <w:kern w:val="0"/>
          <w:sz w:val="24"/>
        </w:rPr>
        <w:t>1</w:t>
      </w:r>
      <w:r>
        <w:rPr>
          <w:rFonts w:ascii="宋体" w:hAnsi="宋体" w:cs="宋体" w:hint="eastAsia"/>
          <w:color w:val="000000" w:themeColor="text1"/>
          <w:kern w:val="0"/>
          <w:sz w:val="24"/>
        </w:rPr>
        <w:t>6</w:t>
      </w:r>
      <w:r>
        <w:rPr>
          <w:rFonts w:ascii="宋体" w:hAnsi="宋体" w:cs="宋体" w:hint="eastAsia"/>
          <w:color w:val="000000" w:themeColor="text1"/>
          <w:kern w:val="0"/>
          <w:sz w:val="24"/>
        </w:rPr>
        <w:t>:</w:t>
      </w:r>
      <w:r>
        <w:rPr>
          <w:rFonts w:ascii="宋体" w:hAnsi="宋体" w:cs="宋体" w:hint="eastAsia"/>
          <w:color w:val="000000" w:themeColor="text1"/>
          <w:kern w:val="0"/>
          <w:sz w:val="24"/>
        </w:rPr>
        <w:t>00</w:t>
      </w:r>
      <w:r>
        <w:rPr>
          <w:rFonts w:ascii="宋体" w:hAnsi="宋体" w:cs="宋体" w:hint="eastAsia"/>
          <w:color w:val="000000" w:themeColor="text1"/>
          <w:kern w:val="0"/>
          <w:sz w:val="24"/>
        </w:rPr>
        <w:t>（截止后</w:t>
      </w:r>
      <w:r>
        <w:rPr>
          <w:rFonts w:ascii="宋体" w:hAnsi="宋体" w:cs="宋体" w:hint="eastAsia"/>
          <w:color w:val="000000" w:themeColor="text1"/>
          <w:kern w:val="0"/>
          <w:sz w:val="24"/>
        </w:rPr>
        <w:t>系统将自动关闭）</w:t>
      </w:r>
      <w:r>
        <w:rPr>
          <w:rFonts w:ascii="宋体" w:hAnsi="宋体" w:cs="宋体" w:hint="eastAsia"/>
          <w:color w:val="000000" w:themeColor="text1"/>
          <w:kern w:val="0"/>
          <w:sz w:val="24"/>
        </w:rPr>
        <w:t>；</w:t>
      </w:r>
    </w:p>
    <w:p w:rsidR="003D45F2" w:rsidRDefault="000B224B">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3</w:t>
      </w:r>
      <w:r>
        <w:rPr>
          <w:rFonts w:ascii="宋体" w:hAnsi="宋体" w:cs="宋体" w:hint="eastAsia"/>
          <w:color w:val="000000" w:themeColor="text1"/>
          <w:kern w:val="0"/>
          <w:sz w:val="24"/>
        </w:rPr>
        <w:t>）</w:t>
      </w:r>
      <w:r>
        <w:rPr>
          <w:rFonts w:ascii="宋体" w:hAnsi="宋体" w:cs="宋体" w:hint="eastAsia"/>
          <w:color w:val="000000" w:themeColor="text1"/>
          <w:kern w:val="0"/>
          <w:sz w:val="24"/>
        </w:rPr>
        <w:t>报名材料请以附件形式发送至学院指定邮箱：</w:t>
      </w:r>
      <w:r>
        <w:rPr>
          <w:rFonts w:ascii="宋体" w:hAnsi="宋体" w:cs="宋体" w:hint="eastAsia"/>
          <w:kern w:val="0"/>
          <w:sz w:val="24"/>
        </w:rPr>
        <w:t>iei@ncepu.edu.cn</w:t>
      </w:r>
      <w:r>
        <w:rPr>
          <w:rFonts w:ascii="宋体" w:hAnsi="宋体" w:cs="宋体" w:hint="eastAsia"/>
          <w:color w:val="000000" w:themeColor="text1"/>
          <w:kern w:val="0"/>
          <w:sz w:val="24"/>
        </w:rPr>
        <w:t>，</w:t>
      </w:r>
      <w:r>
        <w:rPr>
          <w:rFonts w:ascii="宋体" w:hAnsi="宋体" w:cs="宋体" w:hint="eastAsia"/>
          <w:color w:val="000000" w:themeColor="text1"/>
          <w:kern w:val="0"/>
          <w:sz w:val="24"/>
        </w:rPr>
        <w:t>邮件主题请</w:t>
      </w:r>
      <w:r>
        <w:rPr>
          <w:rFonts w:ascii="宋体" w:hAnsi="宋体" w:cs="宋体" w:hint="eastAsia"/>
          <w:color w:val="000000" w:themeColor="text1"/>
          <w:kern w:val="0"/>
          <w:sz w:val="24"/>
        </w:rPr>
        <w:t>与压缩文件命名一致；</w:t>
      </w:r>
    </w:p>
    <w:p w:rsidR="003D45F2" w:rsidRDefault="000B224B">
      <w:pPr>
        <w:widowControl/>
        <w:spacing w:line="360" w:lineRule="auto"/>
        <w:ind w:firstLineChars="500" w:firstLine="1050"/>
        <w:jc w:val="left"/>
        <w:rPr>
          <w:rFonts w:ascii="宋体" w:hAnsi="宋体" w:cs="宋体"/>
          <w:color w:val="000000" w:themeColor="text1"/>
          <w:kern w:val="0"/>
          <w:szCs w:val="21"/>
        </w:rPr>
      </w:pPr>
      <w:r>
        <w:rPr>
          <w:rFonts w:ascii="宋体" w:hAnsi="宋体" w:cs="宋体" w:hint="eastAsia"/>
          <w:color w:val="000000" w:themeColor="text1"/>
          <w:kern w:val="0"/>
          <w:szCs w:val="21"/>
        </w:rPr>
        <w:t>* 202</w:t>
      </w:r>
      <w:r>
        <w:rPr>
          <w:rFonts w:ascii="宋体" w:hAnsi="宋体" w:cs="宋体" w:hint="eastAsia"/>
          <w:color w:val="000000" w:themeColor="text1"/>
          <w:kern w:val="0"/>
          <w:szCs w:val="21"/>
        </w:rPr>
        <w:t>1</w:t>
      </w:r>
      <w:r>
        <w:rPr>
          <w:rFonts w:ascii="宋体" w:hAnsi="宋体" w:cs="宋体" w:hint="eastAsia"/>
          <w:color w:val="000000" w:themeColor="text1"/>
          <w:kern w:val="0"/>
          <w:szCs w:val="21"/>
        </w:rPr>
        <w:t>年中外合作办学项目报名材料</w:t>
      </w:r>
      <w:r>
        <w:rPr>
          <w:rFonts w:ascii="宋体" w:hAnsi="宋体" w:cs="宋体" w:hint="eastAsia"/>
          <w:color w:val="000000" w:themeColor="text1"/>
          <w:kern w:val="0"/>
          <w:szCs w:val="21"/>
        </w:rPr>
        <w:t>-</w:t>
      </w:r>
      <w:r>
        <w:rPr>
          <w:rFonts w:ascii="宋体" w:hAnsi="宋体" w:cs="宋体" w:hint="eastAsia"/>
          <w:color w:val="000000" w:themeColor="text1"/>
          <w:kern w:val="0"/>
          <w:szCs w:val="21"/>
        </w:rPr>
        <w:t>原录取学院</w:t>
      </w:r>
      <w:r>
        <w:rPr>
          <w:rFonts w:ascii="宋体" w:hAnsi="宋体" w:cs="宋体" w:hint="eastAsia"/>
          <w:color w:val="000000" w:themeColor="text1"/>
          <w:kern w:val="0"/>
          <w:szCs w:val="21"/>
        </w:rPr>
        <w:t>-</w:t>
      </w:r>
      <w:r>
        <w:rPr>
          <w:rFonts w:ascii="宋体" w:hAnsi="宋体" w:cs="宋体" w:hint="eastAsia"/>
          <w:color w:val="000000" w:themeColor="text1"/>
          <w:kern w:val="0"/>
          <w:szCs w:val="21"/>
        </w:rPr>
        <w:t>学生姓名</w:t>
      </w:r>
    </w:p>
    <w:p w:rsidR="003D45F2" w:rsidRDefault="000B224B">
      <w:pPr>
        <w:widowControl/>
        <w:spacing w:line="360" w:lineRule="auto"/>
        <w:ind w:firstLineChars="500" w:firstLine="1050"/>
        <w:jc w:val="left"/>
        <w:rPr>
          <w:rFonts w:ascii="宋体" w:hAnsi="宋体" w:cs="宋体"/>
          <w:color w:val="000000" w:themeColor="text1"/>
          <w:kern w:val="0"/>
          <w:sz w:val="24"/>
        </w:rPr>
      </w:pPr>
      <w:r>
        <w:rPr>
          <w:rFonts w:ascii="宋体" w:hAnsi="宋体" w:cs="宋体" w:hint="eastAsia"/>
          <w:color w:val="000000" w:themeColor="text1"/>
          <w:kern w:val="0"/>
          <w:szCs w:val="21"/>
        </w:rPr>
        <w:t>（示例：</w:t>
      </w:r>
      <w:r>
        <w:rPr>
          <w:rFonts w:ascii="宋体" w:hAnsi="宋体" w:cs="宋体" w:hint="eastAsia"/>
          <w:color w:val="000000" w:themeColor="text1"/>
          <w:kern w:val="0"/>
          <w:szCs w:val="21"/>
        </w:rPr>
        <w:t>202</w:t>
      </w:r>
      <w:r>
        <w:rPr>
          <w:rFonts w:ascii="宋体" w:hAnsi="宋体" w:cs="宋体" w:hint="eastAsia"/>
          <w:color w:val="000000" w:themeColor="text1"/>
          <w:kern w:val="0"/>
          <w:szCs w:val="21"/>
        </w:rPr>
        <w:t>1</w:t>
      </w:r>
      <w:r>
        <w:rPr>
          <w:rFonts w:ascii="宋体" w:hAnsi="宋体" w:cs="宋体" w:hint="eastAsia"/>
          <w:color w:val="000000" w:themeColor="text1"/>
          <w:kern w:val="0"/>
          <w:szCs w:val="21"/>
        </w:rPr>
        <w:t>年中外合作办学项目报名材料</w:t>
      </w:r>
      <w:r>
        <w:rPr>
          <w:rFonts w:ascii="宋体" w:hAnsi="宋体" w:cs="宋体" w:hint="eastAsia"/>
          <w:color w:val="000000" w:themeColor="text1"/>
          <w:kern w:val="0"/>
          <w:szCs w:val="21"/>
        </w:rPr>
        <w:t>-</w:t>
      </w:r>
      <w:r>
        <w:rPr>
          <w:rFonts w:ascii="宋体" w:hAnsi="宋体" w:cs="宋体" w:hint="eastAsia"/>
          <w:color w:val="000000" w:themeColor="text1"/>
          <w:kern w:val="0"/>
          <w:szCs w:val="21"/>
        </w:rPr>
        <w:t>能源动力与机械工程学院</w:t>
      </w:r>
      <w:r>
        <w:rPr>
          <w:rFonts w:ascii="宋体" w:hAnsi="宋体" w:cs="宋体" w:hint="eastAsia"/>
          <w:color w:val="000000" w:themeColor="text1"/>
          <w:kern w:val="0"/>
          <w:szCs w:val="21"/>
        </w:rPr>
        <w:t>-</w:t>
      </w:r>
      <w:r>
        <w:rPr>
          <w:rFonts w:ascii="宋体" w:hAnsi="宋体" w:cs="宋体" w:hint="eastAsia"/>
          <w:color w:val="000000" w:themeColor="text1"/>
          <w:kern w:val="0"/>
          <w:szCs w:val="21"/>
        </w:rPr>
        <w:t>郭娇）</w:t>
      </w:r>
    </w:p>
    <w:p w:rsidR="003D45F2" w:rsidRDefault="000B224B">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4</w:t>
      </w:r>
      <w:r>
        <w:rPr>
          <w:rFonts w:ascii="宋体" w:hAnsi="宋体" w:cs="宋体" w:hint="eastAsia"/>
          <w:color w:val="000000" w:themeColor="text1"/>
          <w:kern w:val="0"/>
          <w:sz w:val="24"/>
        </w:rPr>
        <w:t>）</w:t>
      </w:r>
      <w:r>
        <w:rPr>
          <w:rFonts w:ascii="宋体" w:hAnsi="宋体" w:cs="宋体" w:hint="eastAsia"/>
          <w:color w:val="000000" w:themeColor="text1"/>
          <w:kern w:val="0"/>
          <w:sz w:val="24"/>
        </w:rPr>
        <w:t>邮件发送后，将收到</w:t>
      </w:r>
      <w:proofErr w:type="gramStart"/>
      <w:r>
        <w:rPr>
          <w:rFonts w:ascii="宋体" w:hAnsi="宋体" w:cs="宋体" w:hint="eastAsia"/>
          <w:color w:val="000000" w:themeColor="text1"/>
          <w:kern w:val="0"/>
          <w:sz w:val="24"/>
        </w:rPr>
        <w:t>微信群</w:t>
      </w:r>
      <w:proofErr w:type="gramEnd"/>
      <w:r>
        <w:rPr>
          <w:rFonts w:ascii="宋体" w:hAnsi="宋体" w:cs="宋体" w:hint="eastAsia"/>
          <w:color w:val="000000" w:themeColor="text1"/>
          <w:kern w:val="0"/>
          <w:sz w:val="24"/>
        </w:rPr>
        <w:t>（仅用于发布通知）入</w:t>
      </w:r>
      <w:proofErr w:type="gramStart"/>
      <w:r>
        <w:rPr>
          <w:rFonts w:ascii="宋体" w:hAnsi="宋体" w:cs="宋体" w:hint="eastAsia"/>
          <w:color w:val="000000" w:themeColor="text1"/>
          <w:kern w:val="0"/>
          <w:sz w:val="24"/>
        </w:rPr>
        <w:t>群信息</w:t>
      </w:r>
      <w:proofErr w:type="gramEnd"/>
      <w:r>
        <w:rPr>
          <w:rFonts w:ascii="宋体" w:hAnsi="宋体" w:cs="宋体" w:hint="eastAsia"/>
          <w:color w:val="000000" w:themeColor="text1"/>
          <w:kern w:val="0"/>
          <w:sz w:val="24"/>
        </w:rPr>
        <w:t>及</w:t>
      </w:r>
      <w:r>
        <w:rPr>
          <w:rFonts w:ascii="宋体" w:hAnsi="宋体" w:cs="宋体" w:hint="eastAsia"/>
          <w:color w:val="000000" w:themeColor="text1"/>
          <w:kern w:val="0"/>
          <w:sz w:val="24"/>
        </w:rPr>
        <w:t>家长见面会的参会信息，如</w:t>
      </w:r>
      <w:proofErr w:type="gramStart"/>
      <w:r>
        <w:rPr>
          <w:rFonts w:ascii="宋体" w:hAnsi="宋体" w:cs="宋体" w:hint="eastAsia"/>
          <w:color w:val="000000" w:themeColor="text1"/>
          <w:kern w:val="0"/>
          <w:sz w:val="24"/>
        </w:rPr>
        <w:t>无收到</w:t>
      </w:r>
      <w:proofErr w:type="gramEnd"/>
      <w:r>
        <w:rPr>
          <w:rFonts w:ascii="宋体" w:hAnsi="宋体" w:cs="宋体" w:hint="eastAsia"/>
          <w:color w:val="000000" w:themeColor="text1"/>
          <w:kern w:val="0"/>
          <w:sz w:val="24"/>
        </w:rPr>
        <w:t>回复，请电话联系确认。</w:t>
      </w:r>
    </w:p>
    <w:p w:rsidR="003D45F2" w:rsidRDefault="000B224B">
      <w:pPr>
        <w:widowControl/>
        <w:spacing w:line="360" w:lineRule="auto"/>
        <w:ind w:left="442" w:firstLineChars="300" w:firstLine="630"/>
        <w:jc w:val="left"/>
        <w:rPr>
          <w:rFonts w:ascii="宋体" w:hAnsi="宋体" w:cs="宋体"/>
          <w:color w:val="000000" w:themeColor="text1"/>
          <w:kern w:val="0"/>
          <w:sz w:val="24"/>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办公电话：</w:t>
      </w:r>
      <w:r>
        <w:rPr>
          <w:rFonts w:ascii="宋体" w:hAnsi="宋体" w:cs="宋体" w:hint="eastAsia"/>
          <w:color w:val="000000" w:themeColor="text1"/>
          <w:kern w:val="0"/>
          <w:szCs w:val="21"/>
        </w:rPr>
        <w:t>010-</w:t>
      </w:r>
      <w:r>
        <w:rPr>
          <w:rFonts w:ascii="宋体" w:hAnsi="宋体" w:cs="宋体" w:hint="eastAsia"/>
          <w:color w:val="000000" w:themeColor="text1"/>
          <w:kern w:val="0"/>
          <w:szCs w:val="21"/>
        </w:rPr>
        <w:t>61772207</w:t>
      </w:r>
      <w:r>
        <w:rPr>
          <w:rFonts w:ascii="宋体" w:hAnsi="宋体" w:cs="宋体" w:hint="eastAsia"/>
          <w:color w:val="000000" w:themeColor="text1"/>
          <w:kern w:val="0"/>
          <w:szCs w:val="21"/>
        </w:rPr>
        <w:t>、</w:t>
      </w:r>
      <w:r>
        <w:rPr>
          <w:rFonts w:ascii="宋体" w:hAnsi="宋体" w:cs="宋体" w:hint="eastAsia"/>
          <w:color w:val="000000" w:themeColor="text1"/>
          <w:kern w:val="0"/>
          <w:szCs w:val="21"/>
        </w:rPr>
        <w:t>010-61772142</w:t>
      </w:r>
      <w:r>
        <w:rPr>
          <w:rFonts w:ascii="宋体" w:hAnsi="宋体" w:cs="宋体" w:hint="eastAsia"/>
          <w:color w:val="000000" w:themeColor="text1"/>
          <w:kern w:val="0"/>
          <w:szCs w:val="21"/>
        </w:rPr>
        <w:t>，</w:t>
      </w:r>
      <w:r>
        <w:rPr>
          <w:rFonts w:ascii="宋体" w:hAnsi="宋体" w:cs="宋体" w:hint="eastAsia"/>
          <w:szCs w:val="21"/>
        </w:rPr>
        <w:t>咨询时间：上午</w:t>
      </w:r>
      <w:r>
        <w:rPr>
          <w:rFonts w:ascii="宋体" w:hAnsi="宋体" w:cs="宋体" w:hint="eastAsia"/>
          <w:szCs w:val="21"/>
        </w:rPr>
        <w:t>8:30-11:00</w:t>
      </w:r>
      <w:r>
        <w:rPr>
          <w:rFonts w:ascii="宋体" w:hAnsi="宋体" w:cs="宋体" w:hint="eastAsia"/>
          <w:szCs w:val="21"/>
        </w:rPr>
        <w:t>下午</w:t>
      </w:r>
      <w:r>
        <w:rPr>
          <w:rFonts w:ascii="宋体" w:hAnsi="宋体" w:cs="宋体" w:hint="eastAsia"/>
          <w:szCs w:val="21"/>
        </w:rPr>
        <w:t>14:00-16:00</w:t>
      </w:r>
      <w:r>
        <w:rPr>
          <w:rFonts w:ascii="宋体" w:hAnsi="宋体" w:cs="宋体" w:hint="eastAsia"/>
          <w:szCs w:val="21"/>
        </w:rPr>
        <w:t>。</w:t>
      </w:r>
    </w:p>
    <w:p w:rsidR="003D45F2" w:rsidRDefault="000B224B">
      <w:pPr>
        <w:widowControl/>
        <w:spacing w:line="480" w:lineRule="auto"/>
        <w:ind w:leftChars="250" w:left="525"/>
        <w:jc w:val="left"/>
        <w:rPr>
          <w:rFonts w:ascii="宋体" w:hAnsi="宋体" w:cs="宋体"/>
          <w:b/>
          <w:bCs/>
          <w:color w:val="000000" w:themeColor="text1"/>
          <w:kern w:val="0"/>
          <w:sz w:val="24"/>
        </w:rPr>
      </w:pPr>
      <w:r>
        <w:rPr>
          <w:rFonts w:ascii="宋体" w:hAnsi="宋体" w:cs="宋体" w:hint="eastAsia"/>
          <w:b/>
          <w:bCs/>
          <w:color w:val="000000" w:themeColor="text1"/>
          <w:kern w:val="0"/>
          <w:sz w:val="24"/>
        </w:rPr>
        <w:t>4.</w:t>
      </w:r>
      <w:r>
        <w:rPr>
          <w:rFonts w:ascii="宋体" w:hAnsi="宋体" w:cs="宋体" w:hint="eastAsia"/>
          <w:b/>
          <w:bCs/>
          <w:color w:val="000000" w:themeColor="text1"/>
          <w:kern w:val="0"/>
          <w:sz w:val="24"/>
        </w:rPr>
        <w:t>请各位新生及家长根据自身情况，慎重填报中外合作办学项目。</w:t>
      </w:r>
    </w:p>
    <w:p w:rsidR="003D45F2" w:rsidRDefault="003D45F2">
      <w:pPr>
        <w:widowControl/>
        <w:spacing w:line="480" w:lineRule="auto"/>
        <w:jc w:val="left"/>
        <w:rPr>
          <w:rFonts w:ascii="宋体" w:hAnsi="宋体" w:cs="宋体"/>
          <w:b/>
          <w:bCs/>
          <w:color w:val="000000" w:themeColor="text1"/>
          <w:kern w:val="0"/>
          <w:sz w:val="24"/>
        </w:rPr>
      </w:pPr>
    </w:p>
    <w:p w:rsidR="003D45F2" w:rsidRDefault="000B224B">
      <w:pPr>
        <w:widowControl/>
        <w:spacing w:line="360" w:lineRule="auto"/>
        <w:jc w:val="left"/>
        <w:rPr>
          <w:rFonts w:ascii="宋体" w:hAnsi="宋体" w:cs="宋体"/>
          <w:b/>
          <w:color w:val="000000" w:themeColor="text1"/>
          <w:kern w:val="0"/>
          <w:sz w:val="24"/>
        </w:rPr>
      </w:pPr>
      <w:r>
        <w:rPr>
          <w:rFonts w:ascii="宋体" w:hAnsi="宋体" w:cs="宋体" w:hint="eastAsia"/>
          <w:b/>
          <w:color w:val="000000" w:themeColor="text1"/>
          <w:kern w:val="0"/>
          <w:sz w:val="24"/>
        </w:rPr>
        <w:t>二、</w:t>
      </w:r>
      <w:r>
        <w:rPr>
          <w:rFonts w:ascii="宋体" w:hAnsi="宋体" w:cs="宋体" w:hint="eastAsia"/>
          <w:b/>
          <w:color w:val="000000" w:themeColor="text1"/>
          <w:kern w:val="0"/>
          <w:sz w:val="24"/>
        </w:rPr>
        <w:t>线上家长见面会：</w:t>
      </w:r>
    </w:p>
    <w:p w:rsidR="003D45F2" w:rsidRDefault="000B224B">
      <w:pPr>
        <w:pStyle w:val="af"/>
        <w:widowControl/>
        <w:spacing w:line="480" w:lineRule="auto"/>
        <w:ind w:leftChars="250" w:left="525" w:firstLineChars="0" w:firstLine="0"/>
        <w:jc w:val="left"/>
        <w:rPr>
          <w:rFonts w:ascii="宋体" w:hAnsi="宋体" w:cs="宋体"/>
          <w:b/>
          <w:color w:val="000000" w:themeColor="text1"/>
          <w:kern w:val="0"/>
          <w:sz w:val="24"/>
        </w:rPr>
      </w:pPr>
      <w:r>
        <w:rPr>
          <w:rFonts w:ascii="宋体" w:hAnsi="宋体" w:cs="宋体" w:hint="eastAsia"/>
          <w:b/>
          <w:color w:val="000000" w:themeColor="text1"/>
          <w:kern w:val="0"/>
          <w:sz w:val="24"/>
        </w:rPr>
        <w:t>1.</w:t>
      </w:r>
      <w:r>
        <w:rPr>
          <w:rFonts w:ascii="宋体" w:hAnsi="宋体" w:cs="宋体" w:hint="eastAsia"/>
          <w:b/>
          <w:color w:val="000000" w:themeColor="text1"/>
          <w:kern w:val="0"/>
          <w:sz w:val="24"/>
        </w:rPr>
        <w:t>会议时间及方式：</w:t>
      </w:r>
    </w:p>
    <w:p w:rsidR="003D45F2" w:rsidRDefault="000B224B">
      <w:pPr>
        <w:pStyle w:val="af"/>
        <w:widowControl/>
        <w:spacing w:line="360" w:lineRule="auto"/>
        <w:ind w:leftChars="97" w:left="204" w:firstLineChars="183" w:firstLine="439"/>
        <w:jc w:val="left"/>
        <w:rPr>
          <w:rFonts w:ascii="宋体" w:hAnsi="宋体" w:cs="宋体"/>
          <w:bCs/>
          <w:color w:val="000000" w:themeColor="text1"/>
          <w:kern w:val="0"/>
          <w:sz w:val="24"/>
        </w:rPr>
      </w:pPr>
      <w:r>
        <w:rPr>
          <w:rFonts w:ascii="宋体" w:hAnsi="宋体" w:cs="宋体" w:hint="eastAsia"/>
          <w:bCs/>
          <w:color w:val="000000" w:themeColor="text1"/>
          <w:kern w:val="0"/>
          <w:sz w:val="24"/>
        </w:rPr>
        <w:t>为确保学生及家长更安全、</w:t>
      </w:r>
      <w:r>
        <w:rPr>
          <w:rFonts w:ascii="宋体" w:hAnsi="宋体" w:cs="宋体" w:hint="eastAsia"/>
          <w:bCs/>
          <w:color w:val="000000" w:themeColor="text1"/>
          <w:kern w:val="0"/>
          <w:sz w:val="24"/>
        </w:rPr>
        <w:t>便捷地了解华北电力大学国际教育学院的中外合作办学项目，我院</w:t>
      </w:r>
      <w:r>
        <w:rPr>
          <w:rFonts w:ascii="宋体" w:hAnsi="宋体" w:cs="宋体" w:hint="eastAsia"/>
          <w:bCs/>
          <w:color w:val="000000" w:themeColor="text1"/>
          <w:kern w:val="0"/>
          <w:sz w:val="24"/>
        </w:rPr>
        <w:t>暂定</w:t>
      </w:r>
      <w:r>
        <w:rPr>
          <w:rFonts w:ascii="宋体" w:hAnsi="宋体" w:cs="宋体" w:hint="eastAsia"/>
          <w:bCs/>
          <w:color w:val="000000" w:themeColor="text1"/>
          <w:kern w:val="0"/>
          <w:sz w:val="24"/>
        </w:rPr>
        <w:t>于</w:t>
      </w:r>
      <w:r>
        <w:rPr>
          <w:rFonts w:ascii="宋体" w:hAnsi="宋体" w:cs="宋体" w:hint="eastAsia"/>
          <w:bCs/>
          <w:color w:val="000000" w:themeColor="text1"/>
          <w:kern w:val="0"/>
          <w:sz w:val="24"/>
        </w:rPr>
        <w:t>9</w:t>
      </w:r>
      <w:r>
        <w:rPr>
          <w:rFonts w:ascii="宋体" w:hAnsi="宋体" w:cs="宋体" w:hint="eastAsia"/>
          <w:bCs/>
          <w:color w:val="000000" w:themeColor="text1"/>
          <w:kern w:val="0"/>
          <w:sz w:val="24"/>
        </w:rPr>
        <w:t>月</w:t>
      </w:r>
      <w:r>
        <w:rPr>
          <w:rFonts w:ascii="宋体" w:hAnsi="宋体" w:cs="宋体" w:hint="eastAsia"/>
          <w:bCs/>
          <w:color w:val="000000" w:themeColor="text1"/>
          <w:kern w:val="0"/>
          <w:sz w:val="24"/>
        </w:rPr>
        <w:t>4</w:t>
      </w:r>
      <w:r>
        <w:rPr>
          <w:rFonts w:ascii="宋体" w:hAnsi="宋体" w:cs="宋体" w:hint="eastAsia"/>
          <w:bCs/>
          <w:color w:val="000000" w:themeColor="text1"/>
          <w:kern w:val="0"/>
          <w:sz w:val="24"/>
        </w:rPr>
        <w:t>日</w:t>
      </w:r>
      <w:r>
        <w:rPr>
          <w:rFonts w:ascii="宋体" w:hAnsi="宋体" w:cs="宋体" w:hint="eastAsia"/>
          <w:bCs/>
          <w:color w:val="000000" w:themeColor="text1"/>
          <w:kern w:val="0"/>
          <w:sz w:val="24"/>
        </w:rPr>
        <w:t>13:00-14:00</w:t>
      </w:r>
      <w:r>
        <w:rPr>
          <w:rFonts w:ascii="宋体" w:hAnsi="宋体" w:cs="宋体" w:hint="eastAsia"/>
          <w:bCs/>
          <w:color w:val="000000" w:themeColor="text1"/>
          <w:kern w:val="0"/>
          <w:sz w:val="24"/>
        </w:rPr>
        <w:t>，</w:t>
      </w:r>
      <w:proofErr w:type="gramStart"/>
      <w:r>
        <w:rPr>
          <w:rFonts w:ascii="宋体" w:hAnsi="宋体" w:cs="宋体" w:hint="eastAsia"/>
          <w:bCs/>
          <w:color w:val="000000" w:themeColor="text1"/>
          <w:kern w:val="0"/>
          <w:sz w:val="24"/>
        </w:rPr>
        <w:t>以腾讯</w:t>
      </w:r>
      <w:proofErr w:type="gramEnd"/>
      <w:r>
        <w:rPr>
          <w:rFonts w:ascii="宋体" w:hAnsi="宋体" w:cs="宋体" w:hint="eastAsia"/>
          <w:bCs/>
          <w:color w:val="000000" w:themeColor="text1"/>
          <w:kern w:val="0"/>
          <w:sz w:val="24"/>
        </w:rPr>
        <w:t>课堂或其他在线课堂等方式，召开网络家长见面会，具体安排请关注国际教育学院网站（</w:t>
      </w:r>
      <w:r>
        <w:rPr>
          <w:rFonts w:ascii="宋体" w:hAnsi="宋体" w:cs="宋体" w:hint="eastAsia"/>
          <w:bCs/>
          <w:color w:val="000000" w:themeColor="text1"/>
          <w:kern w:val="0"/>
          <w:sz w:val="24"/>
        </w:rPr>
        <w:t>https://iei.ncepu.edu.cn</w:t>
      </w:r>
      <w:r>
        <w:rPr>
          <w:rFonts w:ascii="宋体" w:hAnsi="宋体" w:cs="宋体" w:hint="eastAsia"/>
          <w:bCs/>
          <w:color w:val="000000" w:themeColor="text1"/>
          <w:kern w:val="0"/>
          <w:sz w:val="24"/>
        </w:rPr>
        <w:t>）通知。</w:t>
      </w:r>
    </w:p>
    <w:p w:rsidR="003D45F2" w:rsidRDefault="000B224B">
      <w:pPr>
        <w:pStyle w:val="af"/>
        <w:widowControl/>
        <w:spacing w:line="480" w:lineRule="auto"/>
        <w:ind w:leftChars="250" w:left="525" w:firstLineChars="0" w:firstLine="0"/>
        <w:jc w:val="left"/>
        <w:rPr>
          <w:rFonts w:ascii="宋体" w:hAnsi="宋体" w:cs="宋体"/>
          <w:b/>
          <w:color w:val="000000" w:themeColor="text1"/>
          <w:kern w:val="0"/>
          <w:sz w:val="24"/>
        </w:rPr>
      </w:pPr>
      <w:r>
        <w:rPr>
          <w:rFonts w:ascii="宋体" w:hAnsi="宋体" w:cs="宋体" w:hint="eastAsia"/>
          <w:b/>
          <w:color w:val="000000" w:themeColor="text1"/>
          <w:kern w:val="0"/>
          <w:sz w:val="24"/>
        </w:rPr>
        <w:t>2.</w:t>
      </w:r>
      <w:r>
        <w:rPr>
          <w:rFonts w:ascii="宋体" w:hAnsi="宋体" w:cs="宋体" w:hint="eastAsia"/>
          <w:b/>
          <w:color w:val="000000" w:themeColor="text1"/>
          <w:kern w:val="0"/>
          <w:sz w:val="24"/>
        </w:rPr>
        <w:t>会议主要内容：</w:t>
      </w:r>
    </w:p>
    <w:p w:rsidR="003D45F2" w:rsidRDefault="000B224B">
      <w:pPr>
        <w:pStyle w:val="af"/>
        <w:widowControl/>
        <w:spacing w:line="360" w:lineRule="auto"/>
        <w:ind w:leftChars="97" w:left="204" w:firstLineChars="183" w:firstLine="439"/>
        <w:jc w:val="left"/>
        <w:rPr>
          <w:rFonts w:ascii="宋体" w:hAnsi="宋体" w:cs="宋体"/>
          <w:bCs/>
          <w:color w:val="000000" w:themeColor="text1"/>
          <w:kern w:val="0"/>
          <w:sz w:val="24"/>
        </w:rPr>
      </w:pPr>
      <w:r>
        <w:rPr>
          <w:rFonts w:ascii="宋体" w:hAnsi="宋体" w:cs="宋体" w:hint="eastAsia"/>
          <w:bCs/>
          <w:color w:val="000000" w:themeColor="text1"/>
          <w:kern w:val="0"/>
          <w:sz w:val="24"/>
        </w:rPr>
        <w:t>家长见面会主要会对中外合作办学项目进行政策解读及答疑，建议有意报考本项目的学生及家长协调好时间，准时参会。</w:t>
      </w:r>
    </w:p>
    <w:p w:rsidR="003D45F2" w:rsidRDefault="003D45F2">
      <w:pPr>
        <w:pStyle w:val="af"/>
        <w:widowControl/>
        <w:spacing w:line="360" w:lineRule="auto"/>
        <w:ind w:leftChars="97" w:left="204" w:firstLineChars="183" w:firstLine="439"/>
        <w:jc w:val="left"/>
        <w:rPr>
          <w:rFonts w:ascii="宋体" w:hAnsi="宋体" w:cs="宋体"/>
          <w:bCs/>
          <w:color w:val="000000" w:themeColor="text1"/>
          <w:kern w:val="0"/>
          <w:sz w:val="24"/>
        </w:rPr>
      </w:pPr>
    </w:p>
    <w:p w:rsidR="003D45F2" w:rsidRDefault="000B224B">
      <w:pPr>
        <w:widowControl/>
        <w:spacing w:line="360" w:lineRule="auto"/>
        <w:jc w:val="left"/>
        <w:rPr>
          <w:rFonts w:ascii="宋体" w:hAnsi="宋体" w:cs="宋体"/>
          <w:b/>
          <w:color w:val="000000" w:themeColor="text1"/>
          <w:kern w:val="0"/>
          <w:sz w:val="24"/>
        </w:rPr>
      </w:pPr>
      <w:r>
        <w:rPr>
          <w:rFonts w:ascii="宋体" w:hAnsi="宋体" w:cs="宋体" w:hint="eastAsia"/>
          <w:b/>
          <w:color w:val="000000" w:themeColor="text1"/>
          <w:kern w:val="0"/>
          <w:sz w:val="24"/>
        </w:rPr>
        <w:t>三、</w:t>
      </w:r>
      <w:r>
        <w:rPr>
          <w:rFonts w:ascii="宋体" w:hAnsi="宋体" w:cs="宋体" w:hint="eastAsia"/>
          <w:b/>
          <w:color w:val="000000" w:themeColor="text1"/>
          <w:kern w:val="0"/>
          <w:sz w:val="24"/>
        </w:rPr>
        <w:t>选拔考试：</w:t>
      </w:r>
    </w:p>
    <w:p w:rsidR="003D45F2" w:rsidRDefault="000B224B">
      <w:pPr>
        <w:pStyle w:val="af"/>
        <w:widowControl/>
        <w:spacing w:line="480" w:lineRule="auto"/>
        <w:ind w:firstLine="482"/>
        <w:jc w:val="left"/>
        <w:rPr>
          <w:rFonts w:ascii="宋体" w:hAnsi="宋体" w:cs="宋体"/>
          <w:b/>
          <w:color w:val="000000" w:themeColor="text1"/>
          <w:kern w:val="0"/>
          <w:sz w:val="24"/>
        </w:rPr>
      </w:pPr>
      <w:r>
        <w:rPr>
          <w:rFonts w:ascii="宋体" w:hAnsi="宋体" w:cs="宋体" w:hint="eastAsia"/>
          <w:b/>
          <w:color w:val="000000" w:themeColor="text1"/>
          <w:kern w:val="0"/>
          <w:sz w:val="24"/>
        </w:rPr>
        <w:t>1.</w:t>
      </w:r>
      <w:r>
        <w:rPr>
          <w:rFonts w:ascii="宋体" w:hAnsi="宋体" w:cs="宋体" w:hint="eastAsia"/>
          <w:b/>
          <w:color w:val="000000" w:themeColor="text1"/>
          <w:kern w:val="0"/>
          <w:sz w:val="24"/>
        </w:rPr>
        <w:t>选拔考试科目及时间安排：</w:t>
      </w:r>
    </w:p>
    <w:tbl>
      <w:tblPr>
        <w:tblpPr w:leftFromText="180" w:rightFromText="180" w:vertAnchor="text" w:horzAnchor="page" w:tblpX="1297" w:tblpY="240"/>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3550"/>
        <w:gridCol w:w="3315"/>
      </w:tblGrid>
      <w:tr w:rsidR="003D45F2">
        <w:trPr>
          <w:trHeight w:val="89"/>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b/>
                <w:kern w:val="0"/>
                <w:sz w:val="24"/>
              </w:rPr>
            </w:pPr>
            <w:r>
              <w:rPr>
                <w:rFonts w:ascii="宋体" w:hAnsi="宋体" w:cs="宋体" w:hint="eastAsia"/>
                <w:b/>
                <w:kern w:val="0"/>
                <w:sz w:val="24"/>
              </w:rPr>
              <w:lastRenderedPageBreak/>
              <w:t>时间安排</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b/>
                <w:kern w:val="0"/>
                <w:sz w:val="24"/>
              </w:rPr>
            </w:pPr>
            <w:r>
              <w:rPr>
                <w:rFonts w:ascii="宋体" w:hAnsi="宋体" w:cs="宋体" w:hint="eastAsia"/>
                <w:b/>
                <w:kern w:val="0"/>
                <w:sz w:val="24"/>
              </w:rPr>
              <w:t>考试科目</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b/>
                <w:kern w:val="0"/>
                <w:sz w:val="24"/>
              </w:rPr>
            </w:pPr>
            <w:r>
              <w:rPr>
                <w:rFonts w:ascii="宋体" w:hAnsi="宋体" w:cs="宋体" w:hint="eastAsia"/>
                <w:b/>
                <w:kern w:val="0"/>
                <w:sz w:val="24"/>
              </w:rPr>
              <w:t>备注</w:t>
            </w:r>
          </w:p>
        </w:tc>
      </w:tr>
      <w:tr w:rsidR="003D45F2">
        <w:trPr>
          <w:trHeight w:val="1356"/>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9</w:t>
            </w:r>
            <w:r>
              <w:rPr>
                <w:rFonts w:ascii="宋体" w:hAnsi="宋体" w:cs="宋体" w:hint="eastAsia"/>
                <w:kern w:val="0"/>
                <w:sz w:val="24"/>
              </w:rPr>
              <w:t>月</w:t>
            </w:r>
            <w:r>
              <w:rPr>
                <w:rFonts w:ascii="宋体" w:hAnsi="宋体" w:cs="宋体" w:hint="eastAsia"/>
                <w:kern w:val="0"/>
                <w:sz w:val="24"/>
              </w:rPr>
              <w:t>6</w:t>
            </w:r>
            <w:r>
              <w:rPr>
                <w:rFonts w:ascii="宋体" w:hAnsi="宋体" w:cs="宋体" w:hint="eastAsia"/>
                <w:kern w:val="0"/>
                <w:sz w:val="24"/>
              </w:rPr>
              <w:t>日</w:t>
            </w:r>
          </w:p>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具体安排请关注</w:t>
            </w:r>
          </w:p>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国际教育学院网站</w:t>
            </w:r>
          </w:p>
        </w:tc>
        <w:tc>
          <w:tcPr>
            <w:tcW w:w="3550" w:type="dxa"/>
            <w:tcBorders>
              <w:top w:val="single" w:sz="4" w:space="0" w:color="auto"/>
              <w:left w:val="single" w:sz="4" w:space="0" w:color="auto"/>
              <w:right w:val="single" w:sz="4" w:space="0" w:color="auto"/>
            </w:tcBorders>
            <w:shd w:val="clear" w:color="auto" w:fill="auto"/>
            <w:vAlign w:val="center"/>
          </w:tcPr>
          <w:p w:rsidR="003D45F2" w:rsidRDefault="000B224B">
            <w:pPr>
              <w:spacing w:line="360" w:lineRule="auto"/>
              <w:jc w:val="center"/>
              <w:rPr>
                <w:rFonts w:ascii="宋体" w:hAnsi="宋体" w:cs="宋体"/>
                <w:b/>
                <w:bCs/>
                <w:kern w:val="0"/>
                <w:sz w:val="24"/>
              </w:rPr>
            </w:pPr>
            <w:r>
              <w:rPr>
                <w:rFonts w:ascii="宋体" w:hAnsi="宋体" w:cs="宋体" w:hint="eastAsia"/>
                <w:b/>
                <w:bCs/>
                <w:kern w:val="0"/>
                <w:sz w:val="24"/>
              </w:rPr>
              <w:t>初试（笔试）</w:t>
            </w:r>
            <w:r>
              <w:rPr>
                <w:rFonts w:ascii="宋体" w:hAnsi="宋体" w:cs="宋体" w:hint="eastAsia"/>
                <w:b/>
                <w:bCs/>
                <w:kern w:val="0"/>
                <w:sz w:val="24"/>
              </w:rPr>
              <w:t>：总分</w:t>
            </w:r>
            <w:r>
              <w:rPr>
                <w:rFonts w:ascii="宋体" w:hAnsi="宋体" w:cs="宋体" w:hint="eastAsia"/>
                <w:b/>
                <w:bCs/>
                <w:kern w:val="0"/>
                <w:sz w:val="24"/>
              </w:rPr>
              <w:t>200</w:t>
            </w:r>
            <w:r>
              <w:rPr>
                <w:rFonts w:ascii="宋体" w:hAnsi="宋体" w:cs="宋体" w:hint="eastAsia"/>
                <w:b/>
                <w:bCs/>
                <w:kern w:val="0"/>
                <w:sz w:val="24"/>
              </w:rPr>
              <w:t>分</w:t>
            </w:r>
          </w:p>
          <w:p w:rsidR="003D45F2" w:rsidRDefault="000B224B">
            <w:pPr>
              <w:spacing w:line="360" w:lineRule="auto"/>
              <w:jc w:val="center"/>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数学：</w:t>
            </w:r>
            <w:r>
              <w:rPr>
                <w:rFonts w:ascii="宋体" w:hAnsi="宋体" w:cs="宋体" w:hint="eastAsia"/>
                <w:kern w:val="0"/>
                <w:sz w:val="24"/>
              </w:rPr>
              <w:t>50</w:t>
            </w:r>
            <w:r>
              <w:rPr>
                <w:rFonts w:ascii="宋体" w:hAnsi="宋体" w:cs="宋体" w:hint="eastAsia"/>
                <w:kern w:val="0"/>
                <w:sz w:val="24"/>
              </w:rPr>
              <w:t>分</w:t>
            </w:r>
          </w:p>
          <w:p w:rsidR="003D45F2" w:rsidRDefault="000B224B">
            <w:pPr>
              <w:spacing w:line="360" w:lineRule="auto"/>
              <w:jc w:val="center"/>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物理：</w:t>
            </w:r>
            <w:r>
              <w:rPr>
                <w:rFonts w:ascii="宋体" w:hAnsi="宋体" w:cs="宋体" w:hint="eastAsia"/>
                <w:kern w:val="0"/>
                <w:sz w:val="24"/>
              </w:rPr>
              <w:t>50</w:t>
            </w:r>
            <w:r>
              <w:rPr>
                <w:rFonts w:ascii="宋体" w:hAnsi="宋体" w:cs="宋体" w:hint="eastAsia"/>
                <w:kern w:val="0"/>
                <w:sz w:val="24"/>
              </w:rPr>
              <w:t>分</w:t>
            </w:r>
          </w:p>
          <w:p w:rsidR="003D45F2" w:rsidRDefault="000B224B">
            <w:pPr>
              <w:spacing w:line="360" w:lineRule="auto"/>
              <w:jc w:val="center"/>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英语：</w:t>
            </w:r>
            <w:r>
              <w:rPr>
                <w:rFonts w:ascii="宋体" w:hAnsi="宋体" w:cs="宋体" w:hint="eastAsia"/>
                <w:kern w:val="0"/>
                <w:sz w:val="24"/>
              </w:rPr>
              <w:t>100</w:t>
            </w:r>
            <w:r>
              <w:rPr>
                <w:rFonts w:ascii="宋体" w:hAnsi="宋体" w:cs="宋体" w:hint="eastAsia"/>
                <w:kern w:val="0"/>
                <w:sz w:val="24"/>
              </w:rPr>
              <w:t>分</w:t>
            </w:r>
          </w:p>
        </w:tc>
        <w:tc>
          <w:tcPr>
            <w:tcW w:w="3315" w:type="dxa"/>
            <w:tcBorders>
              <w:top w:val="single" w:sz="4" w:space="0" w:color="auto"/>
              <w:left w:val="single" w:sz="4" w:space="0" w:color="auto"/>
              <w:right w:val="single" w:sz="4" w:space="0" w:color="auto"/>
            </w:tcBorders>
            <w:shd w:val="clear" w:color="auto" w:fill="auto"/>
            <w:vAlign w:val="center"/>
          </w:tcPr>
          <w:p w:rsidR="003D45F2" w:rsidRDefault="000B224B">
            <w:pPr>
              <w:spacing w:line="360" w:lineRule="auto"/>
              <w:jc w:val="left"/>
              <w:rPr>
                <w:rFonts w:ascii="宋体" w:hAnsi="宋体" w:cs="宋体"/>
                <w:kern w:val="0"/>
                <w:sz w:val="24"/>
              </w:rPr>
            </w:pPr>
            <w:r>
              <w:rPr>
                <w:rFonts w:ascii="宋体" w:hAnsi="宋体" w:cs="宋体" w:hint="eastAsia"/>
                <w:kern w:val="0"/>
                <w:sz w:val="24"/>
              </w:rPr>
              <w:t>根据笔试成绩，按照招生名额的一定比例，确定复试名单（国际教育学院网站公布）</w:t>
            </w:r>
          </w:p>
        </w:tc>
      </w:tr>
      <w:tr w:rsidR="003D45F2">
        <w:trPr>
          <w:trHeight w:val="1139"/>
        </w:trPr>
        <w:tc>
          <w:tcPr>
            <w:tcW w:w="2278" w:type="dxa"/>
            <w:tcBorders>
              <w:top w:val="single" w:sz="4" w:space="0" w:color="auto"/>
              <w:left w:val="single" w:sz="4" w:space="0" w:color="auto"/>
              <w:right w:val="single" w:sz="4" w:space="0" w:color="auto"/>
            </w:tcBorders>
            <w:vAlign w:val="center"/>
          </w:tcPr>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9</w:t>
            </w:r>
            <w:r>
              <w:rPr>
                <w:rFonts w:ascii="宋体" w:hAnsi="宋体" w:cs="宋体" w:hint="eastAsia"/>
                <w:kern w:val="0"/>
                <w:sz w:val="24"/>
              </w:rPr>
              <w:t>月</w:t>
            </w:r>
            <w:r>
              <w:rPr>
                <w:rFonts w:ascii="宋体" w:hAnsi="宋体" w:cs="宋体" w:hint="eastAsia"/>
                <w:kern w:val="0"/>
                <w:sz w:val="24"/>
              </w:rPr>
              <w:t>9</w:t>
            </w:r>
            <w:r>
              <w:rPr>
                <w:rFonts w:ascii="宋体" w:hAnsi="宋体" w:cs="宋体" w:hint="eastAsia"/>
                <w:kern w:val="0"/>
                <w:sz w:val="24"/>
              </w:rPr>
              <w:t>日</w:t>
            </w:r>
          </w:p>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具体安排请关注</w:t>
            </w:r>
          </w:p>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国际教育学院网站</w:t>
            </w:r>
          </w:p>
        </w:tc>
        <w:tc>
          <w:tcPr>
            <w:tcW w:w="3550" w:type="dxa"/>
            <w:tcBorders>
              <w:top w:val="single" w:sz="4" w:space="0" w:color="auto"/>
              <w:left w:val="single" w:sz="4" w:space="0" w:color="auto"/>
              <w:right w:val="single" w:sz="4" w:space="0" w:color="auto"/>
            </w:tcBorders>
            <w:shd w:val="clear" w:color="auto" w:fill="auto"/>
            <w:vAlign w:val="center"/>
          </w:tcPr>
          <w:p w:rsidR="003D45F2" w:rsidRDefault="000B224B">
            <w:pPr>
              <w:widowControl/>
              <w:spacing w:line="360" w:lineRule="auto"/>
              <w:jc w:val="center"/>
              <w:rPr>
                <w:rFonts w:ascii="宋体" w:hAnsi="宋体" w:cs="宋体"/>
                <w:b/>
                <w:bCs/>
                <w:kern w:val="0"/>
                <w:sz w:val="24"/>
              </w:rPr>
            </w:pPr>
            <w:r>
              <w:rPr>
                <w:rFonts w:ascii="宋体" w:hAnsi="宋体" w:cs="宋体" w:hint="eastAsia"/>
                <w:b/>
                <w:bCs/>
                <w:kern w:val="0"/>
                <w:sz w:val="24"/>
              </w:rPr>
              <w:t>综合复试</w:t>
            </w:r>
            <w:r>
              <w:rPr>
                <w:rFonts w:ascii="宋体" w:hAnsi="宋体" w:cs="宋体" w:hint="eastAsia"/>
                <w:b/>
                <w:bCs/>
                <w:kern w:val="0"/>
                <w:sz w:val="24"/>
              </w:rPr>
              <w:t>（面试）</w:t>
            </w:r>
            <w:r>
              <w:rPr>
                <w:rFonts w:ascii="宋体" w:hAnsi="宋体" w:cs="宋体" w:hint="eastAsia"/>
                <w:b/>
                <w:bCs/>
                <w:kern w:val="0"/>
                <w:sz w:val="24"/>
              </w:rPr>
              <w:t>：总分</w:t>
            </w:r>
            <w:r>
              <w:rPr>
                <w:rFonts w:ascii="宋体" w:hAnsi="宋体" w:cs="宋体" w:hint="eastAsia"/>
                <w:b/>
                <w:bCs/>
                <w:kern w:val="0"/>
                <w:sz w:val="24"/>
              </w:rPr>
              <w:t>100</w:t>
            </w:r>
            <w:r>
              <w:rPr>
                <w:rFonts w:ascii="宋体" w:hAnsi="宋体" w:cs="宋体" w:hint="eastAsia"/>
                <w:b/>
                <w:bCs/>
                <w:kern w:val="0"/>
                <w:sz w:val="24"/>
              </w:rPr>
              <w:t>分</w:t>
            </w:r>
          </w:p>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英语口语：</w:t>
            </w:r>
            <w:r>
              <w:rPr>
                <w:rFonts w:ascii="宋体" w:hAnsi="宋体" w:cs="宋体" w:hint="eastAsia"/>
                <w:kern w:val="0"/>
                <w:sz w:val="24"/>
              </w:rPr>
              <w:t>30</w:t>
            </w:r>
            <w:r>
              <w:rPr>
                <w:rFonts w:ascii="宋体" w:hAnsi="宋体" w:cs="宋体" w:hint="eastAsia"/>
                <w:kern w:val="0"/>
                <w:sz w:val="24"/>
              </w:rPr>
              <w:t>分</w:t>
            </w:r>
          </w:p>
          <w:p w:rsidR="003D45F2" w:rsidRDefault="000B224B">
            <w:pPr>
              <w:widowControl/>
              <w:spacing w:line="360" w:lineRule="auto"/>
              <w:jc w:val="center"/>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综合能力：</w:t>
            </w:r>
            <w:r>
              <w:rPr>
                <w:rFonts w:ascii="宋体" w:hAnsi="宋体" w:cs="宋体" w:hint="eastAsia"/>
                <w:kern w:val="0"/>
                <w:sz w:val="24"/>
              </w:rPr>
              <w:t>70</w:t>
            </w:r>
            <w:r>
              <w:rPr>
                <w:rFonts w:ascii="宋体" w:hAnsi="宋体" w:cs="宋体" w:hint="eastAsia"/>
                <w:kern w:val="0"/>
                <w:sz w:val="24"/>
              </w:rPr>
              <w:t>分</w:t>
            </w:r>
          </w:p>
        </w:tc>
        <w:tc>
          <w:tcPr>
            <w:tcW w:w="3315" w:type="dxa"/>
            <w:tcBorders>
              <w:top w:val="single" w:sz="4" w:space="0" w:color="auto"/>
              <w:left w:val="single" w:sz="4" w:space="0" w:color="auto"/>
              <w:right w:val="single" w:sz="4" w:space="0" w:color="auto"/>
            </w:tcBorders>
            <w:shd w:val="clear" w:color="auto" w:fill="auto"/>
            <w:vAlign w:val="center"/>
          </w:tcPr>
          <w:p w:rsidR="003D45F2" w:rsidRDefault="000B224B">
            <w:pPr>
              <w:spacing w:line="360" w:lineRule="auto"/>
              <w:jc w:val="left"/>
              <w:rPr>
                <w:rFonts w:ascii="宋体" w:hAnsi="宋体" w:cs="宋体"/>
                <w:kern w:val="0"/>
                <w:sz w:val="24"/>
              </w:rPr>
            </w:pPr>
            <w:r>
              <w:rPr>
                <w:rFonts w:ascii="宋体" w:hAnsi="宋体" w:cs="宋体" w:hint="eastAsia"/>
                <w:kern w:val="0"/>
                <w:sz w:val="24"/>
              </w:rPr>
              <w:t>根据笔试与复试总成绩，确定最终名单（国际教育学院网站公布）</w:t>
            </w:r>
          </w:p>
        </w:tc>
      </w:tr>
    </w:tbl>
    <w:p w:rsidR="003D45F2" w:rsidRDefault="000B224B">
      <w:pPr>
        <w:pStyle w:val="af"/>
        <w:widowControl/>
        <w:spacing w:line="480" w:lineRule="auto"/>
        <w:ind w:firstLine="482"/>
        <w:jc w:val="left"/>
        <w:rPr>
          <w:rFonts w:ascii="宋体" w:hAnsi="宋体" w:cs="宋体"/>
          <w:b/>
          <w:color w:val="000000" w:themeColor="text1"/>
          <w:kern w:val="0"/>
          <w:sz w:val="24"/>
        </w:rPr>
      </w:pPr>
      <w:r>
        <w:rPr>
          <w:rFonts w:ascii="宋体" w:hAnsi="宋体" w:cs="宋体" w:hint="eastAsia"/>
          <w:b/>
          <w:color w:val="000000" w:themeColor="text1"/>
          <w:kern w:val="0"/>
          <w:sz w:val="24"/>
        </w:rPr>
        <w:t>2.</w:t>
      </w:r>
      <w:r>
        <w:rPr>
          <w:rFonts w:ascii="宋体" w:hAnsi="宋体" w:cs="宋体" w:hint="eastAsia"/>
          <w:b/>
          <w:color w:val="000000" w:themeColor="text1"/>
          <w:kern w:val="0"/>
          <w:sz w:val="24"/>
        </w:rPr>
        <w:t>录取原则：</w:t>
      </w:r>
    </w:p>
    <w:p w:rsidR="003D45F2" w:rsidRDefault="000B224B">
      <w:pPr>
        <w:widowControl/>
        <w:spacing w:line="360" w:lineRule="auto"/>
        <w:ind w:firstLine="560"/>
        <w:rPr>
          <w:rFonts w:ascii="宋体" w:hAnsi="宋体" w:cs="宋体"/>
          <w:sz w:val="24"/>
        </w:rPr>
      </w:pPr>
      <w:r>
        <w:rPr>
          <w:rFonts w:ascii="宋体" w:hAnsi="宋体" w:cs="宋体" w:hint="eastAsia"/>
          <w:color w:val="000000" w:themeColor="text1"/>
          <w:kern w:val="0"/>
          <w:sz w:val="24"/>
        </w:rPr>
        <w:t>笔试与</w:t>
      </w:r>
      <w:r>
        <w:rPr>
          <w:rFonts w:ascii="宋体" w:hAnsi="宋体" w:cs="宋体" w:hint="eastAsia"/>
          <w:color w:val="000000" w:themeColor="text1"/>
          <w:kern w:val="0"/>
          <w:sz w:val="24"/>
        </w:rPr>
        <w:t>面</w:t>
      </w:r>
      <w:r>
        <w:rPr>
          <w:rFonts w:ascii="宋体" w:hAnsi="宋体" w:cs="宋体" w:hint="eastAsia"/>
          <w:color w:val="000000" w:themeColor="text1"/>
          <w:kern w:val="0"/>
          <w:sz w:val="24"/>
        </w:rPr>
        <w:t>试总成绩决定录取名单。</w:t>
      </w:r>
    </w:p>
    <w:p w:rsidR="003D45F2" w:rsidRDefault="003D45F2">
      <w:pPr>
        <w:spacing w:line="360" w:lineRule="auto"/>
        <w:jc w:val="right"/>
        <w:rPr>
          <w:rFonts w:ascii="宋体" w:hAnsi="宋体" w:cs="宋体"/>
          <w:sz w:val="24"/>
        </w:rPr>
      </w:pPr>
    </w:p>
    <w:p w:rsidR="003D45F2" w:rsidRDefault="000B224B">
      <w:pPr>
        <w:spacing w:line="360" w:lineRule="auto"/>
        <w:jc w:val="right"/>
        <w:rPr>
          <w:rFonts w:ascii="宋体" w:hAnsi="宋体" w:cs="宋体"/>
          <w:sz w:val="24"/>
        </w:rPr>
      </w:pPr>
      <w:r>
        <w:rPr>
          <w:rFonts w:ascii="宋体" w:hAnsi="宋体" w:cs="宋体" w:hint="eastAsia"/>
          <w:sz w:val="24"/>
        </w:rPr>
        <w:t>国际教育学院</w:t>
      </w:r>
    </w:p>
    <w:p w:rsidR="003D45F2" w:rsidRDefault="000B224B">
      <w:pPr>
        <w:spacing w:line="360" w:lineRule="auto"/>
        <w:jc w:val="right"/>
        <w:rPr>
          <w:rFonts w:ascii="宋体" w:hAnsi="宋体" w:cs="宋体"/>
          <w:sz w:val="24"/>
        </w:rPr>
      </w:pPr>
      <w:r>
        <w:rPr>
          <w:rFonts w:ascii="宋体" w:hAnsi="宋体" w:cs="宋体" w:hint="eastAsia"/>
          <w:sz w:val="24"/>
        </w:rPr>
        <w:t>202</w:t>
      </w:r>
      <w:r>
        <w:rPr>
          <w:rFonts w:ascii="宋体" w:hAnsi="宋体" w:cs="宋体" w:hint="eastAsia"/>
          <w:sz w:val="24"/>
        </w:rPr>
        <w:t>1</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Pr>
          <w:rFonts w:ascii="宋体" w:hAnsi="宋体" w:cs="宋体" w:hint="eastAsia"/>
          <w:sz w:val="24"/>
        </w:rPr>
        <w:t>13</w:t>
      </w:r>
      <w:r>
        <w:rPr>
          <w:rFonts w:ascii="宋体" w:hAnsi="宋体" w:cs="宋体" w:hint="eastAsia"/>
          <w:sz w:val="24"/>
        </w:rPr>
        <w:t>日</w:t>
      </w:r>
    </w:p>
    <w:p w:rsidR="003D45F2" w:rsidRDefault="003D45F2">
      <w:pPr>
        <w:spacing w:line="360" w:lineRule="auto"/>
        <w:jc w:val="right"/>
        <w:rPr>
          <w:rFonts w:ascii="宋体" w:hAnsi="宋体" w:cs="宋体"/>
          <w:sz w:val="24"/>
        </w:rPr>
      </w:pPr>
    </w:p>
    <w:p w:rsidR="003D45F2" w:rsidRDefault="000B224B">
      <w:pPr>
        <w:widowControl/>
        <w:spacing w:line="360" w:lineRule="auto"/>
        <w:jc w:val="left"/>
        <w:rPr>
          <w:rFonts w:ascii="宋体" w:hAnsi="宋体" w:cs="宋体"/>
          <w:color w:val="000000" w:themeColor="text1"/>
          <w:kern w:val="0"/>
          <w:sz w:val="24"/>
        </w:rPr>
      </w:pPr>
      <w:r>
        <w:rPr>
          <w:rFonts w:ascii="宋体" w:hAnsi="宋体" w:cs="宋体" w:hint="eastAsia"/>
          <w:kern w:val="0"/>
          <w:sz w:val="24"/>
        </w:rPr>
        <w:t>1</w:t>
      </w:r>
      <w:r>
        <w:rPr>
          <w:rFonts w:ascii="宋体" w:hAnsi="宋体" w:cs="宋体" w:hint="eastAsia"/>
          <w:kern w:val="0"/>
          <w:sz w:val="24"/>
        </w:rPr>
        <w:t>）</w:t>
      </w:r>
      <w:hyperlink r:id="rId5" w:history="1">
        <w:r>
          <w:rPr>
            <w:rStyle w:val="ae"/>
            <w:rFonts w:ascii="宋体" w:hAnsi="宋体" w:cs="宋体" w:hint="eastAsia"/>
            <w:color w:val="auto"/>
            <w:kern w:val="0"/>
            <w:sz w:val="24"/>
          </w:rPr>
          <w:t>点击进入报名中外合作办学项目</w:t>
        </w:r>
      </w:hyperlink>
      <w:r>
        <w:rPr>
          <w:rFonts w:ascii="宋体" w:hAnsi="宋体" w:cs="宋体" w:hint="eastAsia"/>
          <w:kern w:val="0"/>
          <w:sz w:val="24"/>
        </w:rPr>
        <w:t>（链接至</w:t>
      </w:r>
      <w:r>
        <w:rPr>
          <w:rFonts w:ascii="宋体" w:hAnsi="宋体" w:cs="宋体" w:hint="eastAsia"/>
          <w:color w:val="000000" w:themeColor="text1"/>
          <w:kern w:val="0"/>
          <w:sz w:val="24"/>
        </w:rPr>
        <w:t>（</w:t>
      </w:r>
      <w:r>
        <w:rPr>
          <w:rFonts w:ascii="宋体" w:hAnsi="宋体" w:cs="宋体" w:hint="eastAsia"/>
          <w:color w:val="000000" w:themeColor="text1"/>
          <w:kern w:val="0"/>
          <w:sz w:val="24"/>
        </w:rPr>
        <w:t>http://49.233.59.203:8090/beijing/index</w:t>
      </w:r>
      <w:r>
        <w:rPr>
          <w:rFonts w:ascii="宋体" w:hAnsi="宋体" w:cs="宋体" w:hint="eastAsia"/>
          <w:color w:val="000000" w:themeColor="text1"/>
          <w:kern w:val="0"/>
          <w:sz w:val="24"/>
        </w:rPr>
        <w:t>）</w:t>
      </w:r>
      <w:r>
        <w:rPr>
          <w:rFonts w:ascii="宋体" w:hAnsi="宋体" w:cs="宋体" w:hint="eastAsia"/>
          <w:kern w:val="0"/>
          <w:sz w:val="24"/>
        </w:rPr>
        <w:t>）</w:t>
      </w:r>
    </w:p>
    <w:p w:rsidR="003D45F2" w:rsidRDefault="000B224B">
      <w:pPr>
        <w:spacing w:line="360" w:lineRule="auto"/>
        <w:jc w:val="left"/>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kern w:val="0"/>
          <w:sz w:val="24"/>
          <w:u w:val="single"/>
        </w:rPr>
        <w:t>点击下载</w:t>
      </w:r>
      <w:r>
        <w:rPr>
          <w:rFonts w:ascii="宋体" w:hAnsi="宋体" w:cs="宋体" w:hint="eastAsia"/>
          <w:kern w:val="0"/>
          <w:sz w:val="24"/>
          <w:u w:val="single"/>
        </w:rPr>
        <w:t>中外合作办学项目报名表</w:t>
      </w:r>
      <w:r>
        <w:rPr>
          <w:rFonts w:ascii="宋体" w:hAnsi="宋体" w:cs="宋体" w:hint="eastAsia"/>
          <w:kern w:val="0"/>
          <w:sz w:val="24"/>
        </w:rPr>
        <w:t>（</w:t>
      </w:r>
      <w:r>
        <w:rPr>
          <w:rFonts w:ascii="宋体" w:hAnsi="宋体" w:cs="宋体" w:hint="eastAsia"/>
          <w:color w:val="000000" w:themeColor="text1"/>
          <w:kern w:val="0"/>
          <w:sz w:val="24"/>
        </w:rPr>
        <w:t>请注意，该表仅作为备用，不能代替在线系统报名，请务必确认已完成在线系统报名。</w:t>
      </w:r>
      <w:r>
        <w:rPr>
          <w:rFonts w:ascii="宋体" w:hAnsi="宋体" w:cs="宋体" w:hint="eastAsia"/>
          <w:kern w:val="0"/>
          <w:sz w:val="24"/>
        </w:rPr>
        <w:t>）</w:t>
      </w:r>
    </w:p>
    <w:p w:rsidR="003D45F2" w:rsidRDefault="003D45F2">
      <w:pPr>
        <w:spacing w:line="360" w:lineRule="auto"/>
        <w:jc w:val="left"/>
        <w:rPr>
          <w:rFonts w:ascii="宋体" w:hAnsi="宋体" w:cs="宋体"/>
          <w:sz w:val="24"/>
        </w:rPr>
      </w:pPr>
    </w:p>
    <w:sectPr w:rsidR="003D45F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F51"/>
    <w:rsid w:val="000247E3"/>
    <w:rsid w:val="00024864"/>
    <w:rsid w:val="00047C9F"/>
    <w:rsid w:val="00090113"/>
    <w:rsid w:val="000B1617"/>
    <w:rsid w:val="000B224B"/>
    <w:rsid w:val="00143015"/>
    <w:rsid w:val="00162DB6"/>
    <w:rsid w:val="001811A9"/>
    <w:rsid w:val="001F3ED6"/>
    <w:rsid w:val="00221C57"/>
    <w:rsid w:val="00222C2D"/>
    <w:rsid w:val="0026676D"/>
    <w:rsid w:val="00267831"/>
    <w:rsid w:val="002B592F"/>
    <w:rsid w:val="002E203E"/>
    <w:rsid w:val="002E499E"/>
    <w:rsid w:val="0030489C"/>
    <w:rsid w:val="00304D8D"/>
    <w:rsid w:val="00317776"/>
    <w:rsid w:val="003407D6"/>
    <w:rsid w:val="003423B2"/>
    <w:rsid w:val="00362857"/>
    <w:rsid w:val="00383D5D"/>
    <w:rsid w:val="00397903"/>
    <w:rsid w:val="003B4E8C"/>
    <w:rsid w:val="003D45F2"/>
    <w:rsid w:val="003E5620"/>
    <w:rsid w:val="00406098"/>
    <w:rsid w:val="00407627"/>
    <w:rsid w:val="00440396"/>
    <w:rsid w:val="00476347"/>
    <w:rsid w:val="004839C6"/>
    <w:rsid w:val="0048470F"/>
    <w:rsid w:val="004938C1"/>
    <w:rsid w:val="004E689B"/>
    <w:rsid w:val="00545775"/>
    <w:rsid w:val="0055672B"/>
    <w:rsid w:val="00557B6E"/>
    <w:rsid w:val="005675E8"/>
    <w:rsid w:val="00582CE3"/>
    <w:rsid w:val="005E3C1E"/>
    <w:rsid w:val="00634098"/>
    <w:rsid w:val="006350EE"/>
    <w:rsid w:val="00660448"/>
    <w:rsid w:val="006945E4"/>
    <w:rsid w:val="006C52CC"/>
    <w:rsid w:val="00714D5B"/>
    <w:rsid w:val="007B4F51"/>
    <w:rsid w:val="007B5CC1"/>
    <w:rsid w:val="007D4E2D"/>
    <w:rsid w:val="00825CB4"/>
    <w:rsid w:val="0086172F"/>
    <w:rsid w:val="00885410"/>
    <w:rsid w:val="00893FC1"/>
    <w:rsid w:val="008A070B"/>
    <w:rsid w:val="008C542A"/>
    <w:rsid w:val="00912761"/>
    <w:rsid w:val="009202FF"/>
    <w:rsid w:val="00961AA9"/>
    <w:rsid w:val="00972C2B"/>
    <w:rsid w:val="00975B37"/>
    <w:rsid w:val="0098173A"/>
    <w:rsid w:val="00A4492C"/>
    <w:rsid w:val="00AC7F92"/>
    <w:rsid w:val="00AF307D"/>
    <w:rsid w:val="00B827A5"/>
    <w:rsid w:val="00BC080F"/>
    <w:rsid w:val="00BD49FC"/>
    <w:rsid w:val="00C0143E"/>
    <w:rsid w:val="00C64E2A"/>
    <w:rsid w:val="00C71DB4"/>
    <w:rsid w:val="00C85939"/>
    <w:rsid w:val="00CA7981"/>
    <w:rsid w:val="00CC16F2"/>
    <w:rsid w:val="00D00641"/>
    <w:rsid w:val="00D139D8"/>
    <w:rsid w:val="00D35115"/>
    <w:rsid w:val="00DD4144"/>
    <w:rsid w:val="00E045AB"/>
    <w:rsid w:val="00E07302"/>
    <w:rsid w:val="00E44C57"/>
    <w:rsid w:val="00EB433D"/>
    <w:rsid w:val="00EC20D7"/>
    <w:rsid w:val="00EC5531"/>
    <w:rsid w:val="00F80256"/>
    <w:rsid w:val="00FB046B"/>
    <w:rsid w:val="00FC1BC6"/>
    <w:rsid w:val="08645DAF"/>
    <w:rsid w:val="0CEF7EF4"/>
    <w:rsid w:val="0D4D4A83"/>
    <w:rsid w:val="12484ADA"/>
    <w:rsid w:val="131D2A37"/>
    <w:rsid w:val="159E0F19"/>
    <w:rsid w:val="1C1B230B"/>
    <w:rsid w:val="235326C7"/>
    <w:rsid w:val="27B71FF7"/>
    <w:rsid w:val="28631D02"/>
    <w:rsid w:val="28DE3115"/>
    <w:rsid w:val="2B5A4067"/>
    <w:rsid w:val="2B902591"/>
    <w:rsid w:val="310D5403"/>
    <w:rsid w:val="38D8018A"/>
    <w:rsid w:val="394815BA"/>
    <w:rsid w:val="41480C68"/>
    <w:rsid w:val="42DA2C8E"/>
    <w:rsid w:val="431055DB"/>
    <w:rsid w:val="442360C3"/>
    <w:rsid w:val="49D10C68"/>
    <w:rsid w:val="4D3F04C1"/>
    <w:rsid w:val="4D4F14D4"/>
    <w:rsid w:val="51E331ED"/>
    <w:rsid w:val="54357DD4"/>
    <w:rsid w:val="5611203F"/>
    <w:rsid w:val="588B2400"/>
    <w:rsid w:val="5CD210F2"/>
    <w:rsid w:val="61113B6B"/>
    <w:rsid w:val="69645674"/>
    <w:rsid w:val="6AE71C7A"/>
    <w:rsid w:val="797929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FBFFA"/>
  <w15:docId w15:val="{57C10763-CDDC-44FB-975A-FB4BE13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420"/>
    </w:pPr>
    <w:rPr>
      <w:rFonts w:ascii="楷体_GB2312" w:eastAsia="楷体_GB2312" w:hAnsi="宋体"/>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bCs/>
    </w:rPr>
  </w:style>
  <w:style w:type="character" w:styleId="ad">
    <w:name w:val="FollowedHyperlink"/>
    <w:basedOn w:val="a0"/>
    <w:uiPriority w:val="99"/>
    <w:semiHidden/>
    <w:unhideWhenUsed/>
    <w:qFormat/>
    <w:rPr>
      <w:color w:val="800080"/>
      <w:u w:val="single"/>
    </w:rPr>
  </w:style>
  <w:style w:type="character" w:styleId="ae">
    <w:name w:val="Hyperlink"/>
    <w:basedOn w:val="a0"/>
    <w:unhideWhenUsed/>
    <w:qFormat/>
    <w:rPr>
      <w:color w:val="0000FF"/>
      <w:u w:val="single"/>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a4">
    <w:name w:val="正文文本缩进 字符"/>
    <w:basedOn w:val="a0"/>
    <w:link w:val="a3"/>
    <w:qFormat/>
    <w:rPr>
      <w:rFonts w:ascii="楷体_GB2312" w:eastAsia="楷体_GB2312" w:hAnsi="宋体" w:cs="Times New Roman"/>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123.56.234.228:7700/beijing/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赵子健</cp:lastModifiedBy>
  <cp:revision>41</cp:revision>
  <cp:lastPrinted>2018-09-07T05:19:00Z</cp:lastPrinted>
  <dcterms:created xsi:type="dcterms:W3CDTF">2015-07-08T12:36:00Z</dcterms:created>
  <dcterms:modified xsi:type="dcterms:W3CDTF">2021-07-12T03:00:00Z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DF827E5574CD4B57BD4D41C43DBB3FCE</vt:lpwstr>
  </property>
</Properties>
</file>